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8E" w:rsidRPr="002608BA" w:rsidRDefault="0040678E" w:rsidP="0040678E">
      <w:pPr>
        <w:autoSpaceDE w:val="0"/>
        <w:autoSpaceDN w:val="0"/>
        <w:adjustRightInd w:val="0"/>
        <w:jc w:val="center"/>
        <w:rPr>
          <w:rFonts w:ascii="Calibri" w:hAnsi="Calibri" w:cs="MSTT313047fed0O17305900"/>
          <w:color w:val="FFFFFF"/>
          <w:sz w:val="28"/>
          <w:szCs w:val="28"/>
        </w:rPr>
      </w:pPr>
      <w:r w:rsidRPr="00394000">
        <w:rPr>
          <w:rFonts w:ascii="Calibri" w:hAnsi="Calibri"/>
          <w:b/>
          <w:i/>
          <w:color w:val="000000"/>
          <w:sz w:val="28"/>
          <w:szCs w:val="28"/>
        </w:rPr>
        <w:t>&lt;&lt;INSERT SCHOOL NAME&gt;&gt;</w:t>
      </w:r>
      <w:r w:rsidRPr="002608BA">
        <w:rPr>
          <w:rFonts w:ascii="Calibri" w:hAnsi="Calibri"/>
          <w:b/>
          <w:color w:val="000000"/>
          <w:sz w:val="28"/>
          <w:szCs w:val="28"/>
        </w:rPr>
        <w:t xml:space="preserve"> P&amp;C ASSOCIATION </w:t>
      </w:r>
      <w:r>
        <w:rPr>
          <w:rFonts w:ascii="Calibri" w:hAnsi="Calibri"/>
          <w:b/>
          <w:color w:val="000000"/>
          <w:sz w:val="28"/>
          <w:szCs w:val="28"/>
        </w:rPr>
        <w:br/>
        <w:t xml:space="preserve">UNIFORM SHOP </w:t>
      </w:r>
      <w:r w:rsidRPr="002608BA">
        <w:rPr>
          <w:rFonts w:ascii="Calibri" w:hAnsi="Calibri"/>
          <w:b/>
          <w:color w:val="000000"/>
          <w:sz w:val="28"/>
          <w:szCs w:val="28"/>
        </w:rPr>
        <w:t>SUB-COMMITTEE RULES</w:t>
      </w:r>
    </w:p>
    <w:p w:rsidR="0040678E" w:rsidRPr="00BF256E" w:rsidRDefault="0040678E" w:rsidP="0040678E">
      <w:pPr>
        <w:autoSpaceDE w:val="0"/>
        <w:autoSpaceDN w:val="0"/>
        <w:adjustRightInd w:val="0"/>
        <w:rPr>
          <w:rFonts w:ascii="Calibri" w:hAnsi="Calibri" w:cs="MSTT313047fed0O17305900"/>
          <w:color w:val="FFFFFF"/>
        </w:rPr>
      </w:pPr>
      <w:r w:rsidRPr="00BF256E">
        <w:rPr>
          <w:rFonts w:ascii="Calibri" w:hAnsi="Calibri" w:cs="MSTT313047fed0O17305900"/>
          <w:color w:val="FFFFFF"/>
        </w:rPr>
        <w:t>23</w:t>
      </w:r>
    </w:p>
    <w:p w:rsidR="0040678E" w:rsidRPr="00BF256E" w:rsidRDefault="0040678E" w:rsidP="0040678E">
      <w:pPr>
        <w:pStyle w:val="Heading1"/>
        <w:rPr>
          <w:rFonts w:ascii="Calibri" w:hAnsi="Calibri"/>
          <w:szCs w:val="24"/>
        </w:rPr>
      </w:pPr>
      <w:r w:rsidRPr="00BF256E">
        <w:rPr>
          <w:rFonts w:ascii="Calibri" w:hAnsi="Calibri"/>
          <w:szCs w:val="24"/>
        </w:rPr>
        <w:t>1. Name</w:t>
      </w:r>
    </w:p>
    <w:p w:rsidR="0040678E" w:rsidRPr="00BF256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 xml:space="preserve">The committee shall be known as the </w:t>
      </w:r>
      <w:r w:rsidRPr="00394000">
        <w:rPr>
          <w:rFonts w:ascii="Calibri" w:hAnsi="Calibri"/>
          <w:i/>
          <w:color w:val="000000"/>
        </w:rPr>
        <w:t>&lt;&lt;INSERT SCHOOL NAME&gt;&gt;</w:t>
      </w:r>
      <w:r w:rsidRPr="00BF256E">
        <w:rPr>
          <w:rFonts w:ascii="Calibri" w:hAnsi="Calibri"/>
          <w:color w:val="000000"/>
        </w:rPr>
        <w:t xml:space="preserve"> P&amp;C Association </w:t>
      </w:r>
      <w:r>
        <w:rPr>
          <w:rFonts w:ascii="Calibri" w:hAnsi="Calibri"/>
          <w:color w:val="000000"/>
        </w:rPr>
        <w:t>Uniform Shop sub-c</w:t>
      </w:r>
      <w:r w:rsidRPr="00BF256E">
        <w:rPr>
          <w:rFonts w:ascii="Calibri" w:hAnsi="Calibri"/>
          <w:color w:val="000000"/>
        </w:rPr>
        <w:t>ommittee.</w:t>
      </w:r>
    </w:p>
    <w:p w:rsidR="0040678E" w:rsidRPr="00BF256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0678E" w:rsidRPr="00BF256E" w:rsidRDefault="0040678E" w:rsidP="0040678E">
      <w:pPr>
        <w:pStyle w:val="Heading1"/>
        <w:rPr>
          <w:rFonts w:ascii="Calibri" w:hAnsi="Calibri"/>
          <w:szCs w:val="24"/>
        </w:rPr>
      </w:pPr>
      <w:r w:rsidRPr="00BF256E">
        <w:rPr>
          <w:rFonts w:ascii="Calibri" w:hAnsi="Calibri"/>
          <w:szCs w:val="24"/>
        </w:rPr>
        <w:t>2. Aims</w:t>
      </w:r>
    </w:p>
    <w:p w:rsidR="00D41352" w:rsidRDefault="0040678E" w:rsidP="00D41352">
      <w:pPr>
        <w:numPr>
          <w:ilvl w:val="0"/>
          <w:numId w:val="1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  <w:rPr>
          <w:rFonts w:asciiTheme="minorHAnsi" w:hAnsiTheme="minorHAnsi"/>
          <w:color w:val="000000"/>
        </w:rPr>
      </w:pPr>
      <w:r w:rsidRPr="00D41352">
        <w:rPr>
          <w:rFonts w:asciiTheme="minorHAnsi" w:hAnsiTheme="minorHAnsi"/>
          <w:color w:val="000000"/>
        </w:rPr>
        <w:t>To provide a service to children and school community at a reasonable cost.</w:t>
      </w:r>
    </w:p>
    <w:p w:rsidR="00D41352" w:rsidRPr="00D41352" w:rsidRDefault="00D41352" w:rsidP="00D41352">
      <w:pPr>
        <w:numPr>
          <w:ilvl w:val="0"/>
          <w:numId w:val="1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To provide stock that complies with the community adopted school uniform policy. </w:t>
      </w:r>
    </w:p>
    <w:p w:rsidR="0040678E" w:rsidRPr="00D41352" w:rsidRDefault="00D41352" w:rsidP="00D41352">
      <w:pPr>
        <w:numPr>
          <w:ilvl w:val="0"/>
          <w:numId w:val="1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color w:val="000000"/>
        </w:rPr>
        <w:t>To</w:t>
      </w:r>
      <w:r w:rsidRPr="00D41352">
        <w:rPr>
          <w:rFonts w:asciiTheme="minorHAnsi" w:hAnsiTheme="minorHAnsi" w:cs="Arial"/>
          <w:color w:val="000000"/>
        </w:rPr>
        <w:t xml:space="preserve"> provide a source of revenue for the school, whilst encouraging parental involvement in the school community.</w:t>
      </w:r>
    </w:p>
    <w:p w:rsidR="0040678E" w:rsidRPr="00BF256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0678E" w:rsidRPr="00BF256E" w:rsidRDefault="0040678E" w:rsidP="0040678E">
      <w:pPr>
        <w:pStyle w:val="Heading1"/>
        <w:rPr>
          <w:rFonts w:ascii="Calibri" w:hAnsi="Calibri"/>
          <w:szCs w:val="24"/>
        </w:rPr>
      </w:pPr>
      <w:r w:rsidRPr="00BF256E">
        <w:rPr>
          <w:rFonts w:ascii="Calibri" w:hAnsi="Calibri"/>
          <w:szCs w:val="24"/>
        </w:rPr>
        <w:t xml:space="preserve">3. Membership of the </w:t>
      </w:r>
      <w:r>
        <w:rPr>
          <w:rFonts w:ascii="Calibri" w:hAnsi="Calibri"/>
          <w:szCs w:val="24"/>
        </w:rPr>
        <w:t>sub-</w:t>
      </w:r>
      <w:r w:rsidRPr="00BF256E">
        <w:rPr>
          <w:rFonts w:ascii="Calibri" w:hAnsi="Calibri"/>
          <w:szCs w:val="24"/>
        </w:rPr>
        <w:t>committee</w:t>
      </w:r>
    </w:p>
    <w:p w:rsidR="0040678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 xml:space="preserve">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 xml:space="preserve">committee shall consist of </w:t>
      </w:r>
      <w:r>
        <w:rPr>
          <w:rFonts w:ascii="Calibri" w:hAnsi="Calibri"/>
          <w:color w:val="000000"/>
        </w:rPr>
        <w:t xml:space="preserve">at least five (5) </w:t>
      </w:r>
      <w:r w:rsidRPr="00BF256E">
        <w:rPr>
          <w:rFonts w:ascii="Calibri" w:hAnsi="Calibri"/>
          <w:color w:val="000000"/>
        </w:rPr>
        <w:t xml:space="preserve">members elected </w:t>
      </w:r>
      <w:r>
        <w:rPr>
          <w:rFonts w:ascii="Calibri" w:hAnsi="Calibri"/>
          <w:color w:val="000000"/>
        </w:rPr>
        <w:t>annually at the Annual General M</w:t>
      </w:r>
      <w:r w:rsidRPr="00BF256E">
        <w:rPr>
          <w:rFonts w:ascii="Calibri" w:hAnsi="Calibri"/>
          <w:color w:val="000000"/>
        </w:rPr>
        <w:t xml:space="preserve">eeting of the </w:t>
      </w:r>
      <w:r w:rsidRPr="00394000">
        <w:rPr>
          <w:rFonts w:ascii="Calibri" w:hAnsi="Calibri"/>
          <w:i/>
          <w:color w:val="000000"/>
        </w:rPr>
        <w:t>&lt;&lt;INSERT SCHOOL NAME&gt;&gt;</w:t>
      </w:r>
      <w:r w:rsidRPr="002735CD">
        <w:rPr>
          <w:rFonts w:ascii="Calibri" w:hAnsi="Calibri"/>
          <w:color w:val="000000"/>
        </w:rPr>
        <w:t xml:space="preserve"> </w:t>
      </w:r>
      <w:r w:rsidRPr="00BF256E">
        <w:rPr>
          <w:rFonts w:ascii="Calibri" w:hAnsi="Calibri"/>
          <w:color w:val="000000"/>
        </w:rPr>
        <w:t>P&amp;C Association. Membe</w:t>
      </w:r>
      <w:r>
        <w:rPr>
          <w:rFonts w:ascii="Calibri" w:hAnsi="Calibri"/>
          <w:color w:val="000000"/>
        </w:rPr>
        <w:t>rship will consist of: a Uniform Shop</w:t>
      </w:r>
      <w:r w:rsidRPr="00BF256E">
        <w:rPr>
          <w:rFonts w:ascii="Calibri" w:hAnsi="Calibri"/>
          <w:color w:val="000000"/>
        </w:rPr>
        <w:t xml:space="preserve"> </w:t>
      </w:r>
      <w:proofErr w:type="spellStart"/>
      <w:r w:rsidRPr="00BF256E">
        <w:rPr>
          <w:rFonts w:ascii="Calibri" w:hAnsi="Calibri"/>
          <w:color w:val="000000"/>
        </w:rPr>
        <w:t>Conve</w:t>
      </w:r>
      <w:r>
        <w:rPr>
          <w:rFonts w:ascii="Calibri" w:hAnsi="Calibri"/>
          <w:color w:val="000000"/>
        </w:rPr>
        <w:t>nor</w:t>
      </w:r>
      <w:proofErr w:type="spellEnd"/>
      <w:r>
        <w:rPr>
          <w:rFonts w:ascii="Calibri" w:hAnsi="Calibri"/>
          <w:color w:val="000000"/>
        </w:rPr>
        <w:t>, a Uniform Shop Minute Taker</w:t>
      </w:r>
      <w:r w:rsidRPr="00BF256E">
        <w:rPr>
          <w:rFonts w:ascii="Calibri" w:hAnsi="Calibri"/>
          <w:color w:val="000000"/>
        </w:rPr>
        <w:t xml:space="preserve">, a representative of the Treasurer (this can be the </w:t>
      </w:r>
      <w:r>
        <w:rPr>
          <w:rFonts w:ascii="Calibri" w:hAnsi="Calibri"/>
          <w:color w:val="000000"/>
        </w:rPr>
        <w:t xml:space="preserve">P&amp;C Association </w:t>
      </w:r>
      <w:r w:rsidRPr="00BF256E">
        <w:rPr>
          <w:rFonts w:ascii="Calibri" w:hAnsi="Calibri"/>
          <w:color w:val="000000"/>
        </w:rPr>
        <w:t>Treasurer</w:t>
      </w:r>
      <w:r>
        <w:rPr>
          <w:rFonts w:ascii="Calibri" w:hAnsi="Calibri"/>
          <w:color w:val="000000"/>
        </w:rPr>
        <w:t xml:space="preserve"> </w:t>
      </w:r>
      <w:r w:rsidRPr="00B12BA9">
        <w:rPr>
          <w:rFonts w:ascii="Calibri" w:hAnsi="Calibri"/>
          <w:color w:val="000000"/>
        </w:rPr>
        <w:t xml:space="preserve">where there is a bookkeeper employed </w:t>
      </w:r>
      <w:r>
        <w:rPr>
          <w:rFonts w:ascii="Calibri" w:hAnsi="Calibri"/>
          <w:color w:val="000000"/>
        </w:rPr>
        <w:t xml:space="preserve">by the P&amp;C Association </w:t>
      </w:r>
      <w:r w:rsidRPr="00B12BA9">
        <w:rPr>
          <w:rFonts w:ascii="Calibri" w:hAnsi="Calibri"/>
          <w:color w:val="000000"/>
        </w:rPr>
        <w:t>it shall be this person</w:t>
      </w:r>
      <w:r w:rsidRPr="00BF256E">
        <w:rPr>
          <w:rFonts w:ascii="Calibri" w:hAnsi="Calibri"/>
          <w:color w:val="000000"/>
        </w:rPr>
        <w:t xml:space="preserve">) and </w:t>
      </w:r>
      <w:r>
        <w:rPr>
          <w:rFonts w:ascii="Calibri" w:hAnsi="Calibri"/>
          <w:color w:val="000000"/>
        </w:rPr>
        <w:t xml:space="preserve">at least two (2) </w:t>
      </w:r>
      <w:r w:rsidRPr="00BF256E">
        <w:rPr>
          <w:rFonts w:ascii="Calibri" w:hAnsi="Calibri"/>
          <w:color w:val="000000"/>
        </w:rPr>
        <w:t xml:space="preserve">other </w:t>
      </w:r>
      <w:r>
        <w:rPr>
          <w:rFonts w:ascii="Calibri" w:hAnsi="Calibri"/>
          <w:color w:val="000000"/>
        </w:rPr>
        <w:t xml:space="preserve">financial </w:t>
      </w:r>
      <w:r w:rsidRPr="00BF256E">
        <w:rPr>
          <w:rFonts w:ascii="Calibri" w:hAnsi="Calibri"/>
          <w:color w:val="000000"/>
        </w:rPr>
        <w:t xml:space="preserve">members of the </w:t>
      </w:r>
      <w:r w:rsidRPr="00394000">
        <w:rPr>
          <w:rFonts w:ascii="Calibri" w:hAnsi="Calibri"/>
          <w:i/>
          <w:color w:val="000000"/>
        </w:rPr>
        <w:t>&lt;&lt;INSERT SCHOOL NAME&gt;&gt;</w:t>
      </w:r>
      <w:r w:rsidRPr="002735CD">
        <w:rPr>
          <w:rFonts w:ascii="Calibri" w:hAnsi="Calibri"/>
          <w:color w:val="000000"/>
        </w:rPr>
        <w:t xml:space="preserve"> </w:t>
      </w:r>
      <w:r w:rsidRPr="00BF256E">
        <w:rPr>
          <w:rFonts w:ascii="Calibri" w:hAnsi="Calibri"/>
          <w:color w:val="000000"/>
        </w:rPr>
        <w:t>P&amp;C Association. The Principal</w:t>
      </w:r>
      <w:r>
        <w:rPr>
          <w:rFonts w:ascii="Calibri" w:hAnsi="Calibri"/>
          <w:color w:val="000000"/>
        </w:rPr>
        <w:t xml:space="preserve"> and President</w:t>
      </w:r>
      <w:r w:rsidRPr="00BF256E">
        <w:rPr>
          <w:rFonts w:ascii="Calibri" w:hAnsi="Calibri"/>
          <w:color w:val="000000"/>
        </w:rPr>
        <w:t xml:space="preserve"> shall be ex-officio </w:t>
      </w:r>
      <w:r>
        <w:rPr>
          <w:rFonts w:ascii="Calibri" w:hAnsi="Calibri"/>
          <w:color w:val="000000"/>
        </w:rPr>
        <w:t xml:space="preserve">members </w:t>
      </w:r>
      <w:r w:rsidRPr="00BF256E">
        <w:rPr>
          <w:rFonts w:ascii="Calibri" w:hAnsi="Calibri"/>
          <w:color w:val="000000"/>
        </w:rPr>
        <w:t xml:space="preserve">of 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>committee.</w:t>
      </w:r>
      <w:r>
        <w:rPr>
          <w:rFonts w:ascii="Calibri" w:hAnsi="Calibri"/>
          <w:color w:val="000000"/>
        </w:rPr>
        <w:t xml:space="preserve"> </w:t>
      </w:r>
    </w:p>
    <w:p w:rsidR="0040678E" w:rsidRPr="00BF256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0678E" w:rsidRPr="00BF256E" w:rsidRDefault="0040678E" w:rsidP="0040678E">
      <w:pPr>
        <w:pStyle w:val="Heading1"/>
        <w:rPr>
          <w:rFonts w:ascii="Calibri" w:hAnsi="Calibri"/>
          <w:szCs w:val="24"/>
        </w:rPr>
      </w:pPr>
      <w:r w:rsidRPr="00BF256E">
        <w:rPr>
          <w:rFonts w:ascii="Calibri" w:hAnsi="Calibri"/>
          <w:szCs w:val="24"/>
        </w:rPr>
        <w:t xml:space="preserve">4. Duties of the </w:t>
      </w:r>
      <w:r>
        <w:rPr>
          <w:rFonts w:ascii="Calibri" w:hAnsi="Calibri"/>
          <w:szCs w:val="24"/>
        </w:rPr>
        <w:t>sub-</w:t>
      </w:r>
      <w:r w:rsidRPr="00BF256E">
        <w:rPr>
          <w:rFonts w:ascii="Calibri" w:hAnsi="Calibri"/>
          <w:szCs w:val="24"/>
        </w:rPr>
        <w:t>committee</w:t>
      </w:r>
    </w:p>
    <w:p w:rsidR="0040678E" w:rsidRPr="00BF256E" w:rsidRDefault="0040678E" w:rsidP="0040678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 xml:space="preserve">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 xml:space="preserve">committee shall </w:t>
      </w:r>
      <w:proofErr w:type="spellStart"/>
      <w:r w:rsidRPr="00BF256E">
        <w:rPr>
          <w:rFonts w:ascii="Calibri" w:hAnsi="Calibri"/>
          <w:color w:val="000000"/>
        </w:rPr>
        <w:t>organise</w:t>
      </w:r>
      <w:proofErr w:type="spellEnd"/>
      <w:r w:rsidRPr="00BF256E">
        <w:rPr>
          <w:rFonts w:ascii="Calibri" w:hAnsi="Calibri"/>
          <w:color w:val="000000"/>
        </w:rPr>
        <w:t xml:space="preserve"> and control the full </w:t>
      </w:r>
      <w:r>
        <w:rPr>
          <w:rFonts w:ascii="Calibri" w:hAnsi="Calibri"/>
          <w:color w:val="000000"/>
        </w:rPr>
        <w:t>administration of the Uniform Shop</w:t>
      </w:r>
      <w:r w:rsidRPr="00BF256E">
        <w:rPr>
          <w:rFonts w:ascii="Calibri" w:hAnsi="Calibri"/>
          <w:color w:val="000000"/>
        </w:rPr>
        <w:t xml:space="preserve">. However, 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 xml:space="preserve">committee shall be responsible in all its actions to the </w:t>
      </w:r>
      <w:r w:rsidRPr="00394000">
        <w:rPr>
          <w:rFonts w:ascii="Calibri" w:hAnsi="Calibri"/>
          <w:i/>
          <w:color w:val="000000"/>
        </w:rPr>
        <w:t>&lt;&lt;INSERT SCHOOL NAME&gt;&gt;</w:t>
      </w:r>
      <w:r w:rsidRPr="002735CD">
        <w:rPr>
          <w:rFonts w:ascii="Calibri" w:hAnsi="Calibri"/>
          <w:color w:val="000000"/>
        </w:rPr>
        <w:t xml:space="preserve"> </w:t>
      </w:r>
      <w:r w:rsidRPr="00BF256E">
        <w:rPr>
          <w:rFonts w:ascii="Calibri" w:hAnsi="Calibri"/>
          <w:color w:val="000000"/>
        </w:rPr>
        <w:t xml:space="preserve">P&amp;C </w:t>
      </w:r>
      <w:r>
        <w:rPr>
          <w:rFonts w:ascii="Calibri" w:hAnsi="Calibri"/>
          <w:color w:val="000000"/>
        </w:rPr>
        <w:t>A</w:t>
      </w:r>
      <w:r w:rsidRPr="00BF256E">
        <w:rPr>
          <w:rFonts w:ascii="Calibri" w:hAnsi="Calibri"/>
          <w:color w:val="000000"/>
        </w:rPr>
        <w:t xml:space="preserve">ssociation which shall have the right to </w:t>
      </w:r>
      <w:proofErr w:type="spellStart"/>
      <w:r w:rsidRPr="00BF256E">
        <w:rPr>
          <w:rFonts w:ascii="Calibri" w:hAnsi="Calibri"/>
          <w:color w:val="000000"/>
        </w:rPr>
        <w:t>reorganise</w:t>
      </w:r>
      <w:proofErr w:type="spellEnd"/>
      <w:r w:rsidRPr="00BF256E">
        <w:rPr>
          <w:rFonts w:ascii="Calibri" w:hAnsi="Calibri"/>
          <w:color w:val="000000"/>
        </w:rPr>
        <w:t xml:space="preserve">, disband or close 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 xml:space="preserve">committee, such decisions to be supported by </w:t>
      </w:r>
      <w:r>
        <w:rPr>
          <w:rFonts w:ascii="Calibri" w:hAnsi="Calibri"/>
          <w:color w:val="000000"/>
        </w:rPr>
        <w:t xml:space="preserve">a </w:t>
      </w:r>
      <w:r w:rsidRPr="00BF256E">
        <w:rPr>
          <w:rFonts w:ascii="Calibri" w:hAnsi="Calibri"/>
          <w:color w:val="000000"/>
        </w:rPr>
        <w:t xml:space="preserve">majority vote at a general or special meeting of the P&amp;C Association called for that purpose. Notice of Motion for action to </w:t>
      </w:r>
      <w:proofErr w:type="spellStart"/>
      <w:r w:rsidRPr="00BF256E">
        <w:rPr>
          <w:rFonts w:ascii="Calibri" w:hAnsi="Calibri"/>
          <w:color w:val="000000"/>
        </w:rPr>
        <w:t>reorganise</w:t>
      </w:r>
      <w:proofErr w:type="spellEnd"/>
      <w:r w:rsidRPr="00BF256E">
        <w:rPr>
          <w:rFonts w:ascii="Calibri" w:hAnsi="Calibri"/>
          <w:color w:val="000000"/>
        </w:rPr>
        <w:t xml:space="preserve">, disband or close must be given in writing to the Secretary of the P&amp;C Association and must be signed by </w:t>
      </w:r>
      <w:r>
        <w:rPr>
          <w:rFonts w:ascii="Calibri" w:hAnsi="Calibri"/>
          <w:color w:val="000000"/>
        </w:rPr>
        <w:t xml:space="preserve">five (5) </w:t>
      </w:r>
      <w:r w:rsidRPr="00BF256E">
        <w:rPr>
          <w:rFonts w:ascii="Calibri" w:hAnsi="Calibri"/>
          <w:color w:val="000000"/>
        </w:rPr>
        <w:t xml:space="preserve">financial members of the </w:t>
      </w:r>
      <w:r w:rsidRPr="00394000">
        <w:rPr>
          <w:rFonts w:ascii="Calibri" w:hAnsi="Calibri"/>
          <w:i/>
          <w:color w:val="000000"/>
        </w:rPr>
        <w:t>&lt;&lt;INSERT SCHOOL NAME&gt;&gt;</w:t>
      </w:r>
      <w:r w:rsidRPr="002735CD">
        <w:rPr>
          <w:rFonts w:ascii="Calibri" w:hAnsi="Calibri"/>
          <w:color w:val="000000"/>
        </w:rPr>
        <w:t xml:space="preserve"> </w:t>
      </w:r>
      <w:r w:rsidRPr="00BF256E">
        <w:rPr>
          <w:rFonts w:ascii="Calibri" w:hAnsi="Calibri"/>
          <w:color w:val="000000"/>
        </w:rPr>
        <w:t xml:space="preserve">P&amp;C Association. Further, such notice shall be </w:t>
      </w:r>
      <w:r>
        <w:rPr>
          <w:rFonts w:ascii="Calibri" w:hAnsi="Calibri"/>
          <w:color w:val="000000"/>
        </w:rPr>
        <w:t xml:space="preserve">circulated </w:t>
      </w:r>
      <w:r w:rsidRPr="00BF256E">
        <w:rPr>
          <w:rFonts w:ascii="Calibri" w:hAnsi="Calibri"/>
          <w:color w:val="000000"/>
        </w:rPr>
        <w:t xml:space="preserve">to all </w:t>
      </w:r>
      <w:r>
        <w:rPr>
          <w:rFonts w:ascii="Calibri" w:hAnsi="Calibri"/>
          <w:color w:val="000000"/>
        </w:rPr>
        <w:t xml:space="preserve">financial </w:t>
      </w:r>
      <w:r w:rsidRPr="00BF256E">
        <w:rPr>
          <w:rFonts w:ascii="Calibri" w:hAnsi="Calibri"/>
          <w:color w:val="000000"/>
        </w:rPr>
        <w:t>members at least seven (7) days in advance of the general or special meeting.</w:t>
      </w:r>
    </w:p>
    <w:p w:rsidR="0040678E" w:rsidRPr="00BF256E" w:rsidRDefault="0040678E" w:rsidP="0040678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sub-committee, via the </w:t>
      </w:r>
      <w:proofErr w:type="spellStart"/>
      <w:r>
        <w:rPr>
          <w:rFonts w:ascii="Calibri" w:hAnsi="Calibri"/>
          <w:color w:val="000000"/>
        </w:rPr>
        <w:t>Convenor</w:t>
      </w:r>
      <w:proofErr w:type="spellEnd"/>
      <w:r>
        <w:rPr>
          <w:rFonts w:ascii="Calibri" w:hAnsi="Calibri"/>
          <w:color w:val="000000"/>
        </w:rPr>
        <w:t xml:space="preserve"> </w:t>
      </w:r>
      <w:r w:rsidRPr="00BF256E">
        <w:rPr>
          <w:rFonts w:ascii="Calibri" w:hAnsi="Calibri"/>
          <w:color w:val="000000"/>
        </w:rPr>
        <w:t xml:space="preserve">shall present a </w:t>
      </w:r>
      <w:r>
        <w:rPr>
          <w:rFonts w:ascii="Calibri" w:hAnsi="Calibri"/>
          <w:color w:val="000000"/>
        </w:rPr>
        <w:t xml:space="preserve">written </w:t>
      </w:r>
      <w:r w:rsidRPr="00BF256E">
        <w:rPr>
          <w:rFonts w:ascii="Calibri" w:hAnsi="Calibri"/>
          <w:color w:val="000000"/>
        </w:rPr>
        <w:t xml:space="preserve">report to each general meeting of the </w:t>
      </w:r>
      <w:r w:rsidRPr="00394000">
        <w:rPr>
          <w:rFonts w:ascii="Calibri" w:hAnsi="Calibri"/>
          <w:i/>
          <w:color w:val="000000"/>
        </w:rPr>
        <w:t>&lt;&lt;INSERT SCHOOL NAME&gt;&gt;</w:t>
      </w:r>
      <w:r w:rsidRPr="002735CD">
        <w:rPr>
          <w:rFonts w:ascii="Calibri" w:hAnsi="Calibri"/>
          <w:color w:val="000000"/>
        </w:rPr>
        <w:t xml:space="preserve"> </w:t>
      </w:r>
      <w:r w:rsidRPr="00BF256E">
        <w:rPr>
          <w:rFonts w:ascii="Calibri" w:hAnsi="Calibri"/>
          <w:color w:val="000000"/>
        </w:rPr>
        <w:t>P&amp;C Association.</w:t>
      </w:r>
    </w:p>
    <w:p w:rsidR="0040678E" w:rsidRPr="00BF256E" w:rsidRDefault="0040678E" w:rsidP="0040678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 xml:space="preserve">The Treasurer's representative must lodge with the </w:t>
      </w:r>
      <w:r>
        <w:rPr>
          <w:rFonts w:ascii="Calibri" w:hAnsi="Calibri"/>
          <w:color w:val="000000"/>
        </w:rPr>
        <w:t>P&amp;C A</w:t>
      </w:r>
      <w:r w:rsidRPr="00BF256E">
        <w:rPr>
          <w:rFonts w:ascii="Calibri" w:hAnsi="Calibri"/>
          <w:color w:val="000000"/>
        </w:rPr>
        <w:t xml:space="preserve">ssociation's Treasurer a current financial statement for presentation to each general meeting of the </w:t>
      </w:r>
      <w:r>
        <w:rPr>
          <w:rFonts w:ascii="Calibri" w:hAnsi="Calibri"/>
          <w:color w:val="000000"/>
        </w:rPr>
        <w:t>P&amp;C A</w:t>
      </w:r>
      <w:r w:rsidRPr="00BF256E">
        <w:rPr>
          <w:rFonts w:ascii="Calibri" w:hAnsi="Calibri"/>
          <w:color w:val="000000"/>
        </w:rPr>
        <w:t>ssociation.</w:t>
      </w:r>
    </w:p>
    <w:p w:rsidR="0040678E" w:rsidRDefault="0040678E" w:rsidP="0040678E">
      <w:pPr>
        <w:pStyle w:val="Heading1"/>
        <w:rPr>
          <w:rFonts w:ascii="Calibri" w:hAnsi="Calibri"/>
          <w:szCs w:val="24"/>
        </w:rPr>
      </w:pPr>
    </w:p>
    <w:p w:rsidR="0040678E" w:rsidRPr="00BF256E" w:rsidRDefault="0040678E" w:rsidP="0040678E">
      <w:pPr>
        <w:pStyle w:val="Heading1"/>
        <w:rPr>
          <w:rFonts w:ascii="Calibri" w:hAnsi="Calibri"/>
          <w:szCs w:val="24"/>
        </w:rPr>
      </w:pPr>
      <w:r w:rsidRPr="00BF256E">
        <w:rPr>
          <w:rFonts w:ascii="Calibri" w:hAnsi="Calibri"/>
          <w:szCs w:val="24"/>
        </w:rPr>
        <w:t>5. Meeting of the</w:t>
      </w:r>
      <w:r>
        <w:rPr>
          <w:rFonts w:ascii="Calibri" w:hAnsi="Calibri"/>
          <w:szCs w:val="24"/>
        </w:rPr>
        <w:t xml:space="preserve"> sub-</w:t>
      </w:r>
      <w:r w:rsidRPr="00BF256E">
        <w:rPr>
          <w:rFonts w:ascii="Calibri" w:hAnsi="Calibri"/>
          <w:szCs w:val="24"/>
        </w:rPr>
        <w:t>committee</w:t>
      </w:r>
    </w:p>
    <w:p w:rsidR="0040678E" w:rsidRPr="00566229" w:rsidRDefault="0040678E" w:rsidP="0040678E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 xml:space="preserve">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 xml:space="preserve">committee shall meet at least once </w:t>
      </w:r>
      <w:r>
        <w:rPr>
          <w:rFonts w:ascii="Calibri" w:hAnsi="Calibri"/>
          <w:color w:val="000000"/>
        </w:rPr>
        <w:t xml:space="preserve">a </w:t>
      </w:r>
      <w:r w:rsidRPr="00BF256E">
        <w:rPr>
          <w:rFonts w:ascii="Calibri" w:hAnsi="Calibri"/>
          <w:color w:val="000000"/>
        </w:rPr>
        <w:t>school term.</w:t>
      </w:r>
    </w:p>
    <w:p w:rsidR="0040678E" w:rsidRPr="00BF256E" w:rsidRDefault="0040678E" w:rsidP="0040678E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>The quorum for all meetings shall be five (5) members</w:t>
      </w:r>
    </w:p>
    <w:p w:rsidR="0040678E" w:rsidRPr="00BF256E" w:rsidRDefault="0040678E" w:rsidP="0040678E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>A special meetin</w:t>
      </w:r>
      <w:r>
        <w:rPr>
          <w:rFonts w:ascii="Calibri" w:hAnsi="Calibri"/>
          <w:color w:val="000000"/>
        </w:rPr>
        <w:t>g may be summoned by the Uniform Shop</w:t>
      </w:r>
      <w:r w:rsidRPr="00BF256E">
        <w:rPr>
          <w:rFonts w:ascii="Calibri" w:hAnsi="Calibri"/>
          <w:color w:val="000000"/>
        </w:rPr>
        <w:t xml:space="preserve"> </w:t>
      </w:r>
      <w:proofErr w:type="spellStart"/>
      <w:r w:rsidRPr="00BF256E">
        <w:rPr>
          <w:rFonts w:ascii="Calibri" w:hAnsi="Calibri"/>
          <w:color w:val="000000"/>
        </w:rPr>
        <w:t>Convenor</w:t>
      </w:r>
      <w:proofErr w:type="spellEnd"/>
      <w:r w:rsidRPr="00BF256E">
        <w:rPr>
          <w:rFonts w:ascii="Calibri" w:hAnsi="Calibri"/>
          <w:color w:val="000000"/>
        </w:rPr>
        <w:t xml:space="preserve"> on a written request signed by at least </w:t>
      </w:r>
      <w:r>
        <w:rPr>
          <w:rFonts w:ascii="Calibri" w:hAnsi="Calibri"/>
          <w:color w:val="000000"/>
        </w:rPr>
        <w:t>three (3</w:t>
      </w:r>
      <w:r w:rsidRPr="00BF256E">
        <w:rPr>
          <w:rFonts w:ascii="Calibri" w:hAnsi="Calibri"/>
          <w:color w:val="000000"/>
        </w:rPr>
        <w:t xml:space="preserve">) members of 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 xml:space="preserve">committee. Seven (7) </w:t>
      </w:r>
      <w:proofErr w:type="spellStart"/>
      <w:r w:rsidRPr="00BF256E">
        <w:rPr>
          <w:rFonts w:ascii="Calibri" w:hAnsi="Calibri"/>
          <w:color w:val="000000"/>
        </w:rPr>
        <w:t>days notice</w:t>
      </w:r>
      <w:proofErr w:type="spellEnd"/>
      <w:r w:rsidRPr="00BF256E">
        <w:rPr>
          <w:rFonts w:ascii="Calibri" w:hAnsi="Calibri"/>
          <w:color w:val="000000"/>
        </w:rPr>
        <w:t xml:space="preserve"> of any such meeting, stating the business of the meeting, shall be given to all members of 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>committee</w:t>
      </w:r>
      <w:r>
        <w:rPr>
          <w:rFonts w:ascii="Calibri" w:hAnsi="Calibri"/>
          <w:color w:val="000000"/>
        </w:rPr>
        <w:t xml:space="preserve"> including ex officio members</w:t>
      </w:r>
      <w:r w:rsidRPr="00BF256E">
        <w:rPr>
          <w:rFonts w:ascii="Calibri" w:hAnsi="Calibri"/>
          <w:color w:val="000000"/>
        </w:rPr>
        <w:t>.</w:t>
      </w:r>
    </w:p>
    <w:p w:rsidR="0040678E" w:rsidRPr="00BF256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0678E" w:rsidRPr="00BF256E" w:rsidRDefault="0040678E" w:rsidP="0040678E">
      <w:pPr>
        <w:pStyle w:val="Heading1"/>
        <w:rPr>
          <w:rFonts w:ascii="Calibri" w:hAnsi="Calibri"/>
          <w:szCs w:val="24"/>
        </w:rPr>
      </w:pPr>
      <w:r w:rsidRPr="00BF256E">
        <w:rPr>
          <w:rFonts w:ascii="Calibri" w:hAnsi="Calibri"/>
          <w:szCs w:val="24"/>
        </w:rPr>
        <w:lastRenderedPageBreak/>
        <w:t>6. Funds</w:t>
      </w:r>
    </w:p>
    <w:p w:rsidR="0040678E" w:rsidRPr="00BF256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 xml:space="preserve">All money received by 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 xml:space="preserve">committee shall be deposited in an account in the name of 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 xml:space="preserve">committee or the </w:t>
      </w:r>
      <w:r>
        <w:rPr>
          <w:rFonts w:ascii="Calibri" w:hAnsi="Calibri"/>
          <w:color w:val="000000"/>
        </w:rPr>
        <w:t xml:space="preserve">P&amp;C </w:t>
      </w:r>
      <w:r w:rsidRPr="00BF256E">
        <w:rPr>
          <w:rFonts w:ascii="Calibri" w:hAnsi="Calibri"/>
          <w:color w:val="000000"/>
        </w:rPr>
        <w:t xml:space="preserve">Association Account. </w:t>
      </w:r>
    </w:p>
    <w:p w:rsidR="0040678E" w:rsidRPr="00BF256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 w:rsidRPr="00BF256E">
        <w:rPr>
          <w:rFonts w:ascii="Calibri" w:hAnsi="Calibri"/>
          <w:color w:val="000000"/>
        </w:rPr>
        <w:t xml:space="preserve">All </w:t>
      </w:r>
      <w:r>
        <w:rPr>
          <w:rFonts w:ascii="Calibri" w:hAnsi="Calibri"/>
          <w:color w:val="000000"/>
        </w:rPr>
        <w:t xml:space="preserve">financial transactions are to be undertaken </w:t>
      </w:r>
      <w:r w:rsidRPr="00BF256E">
        <w:rPr>
          <w:rFonts w:ascii="Calibri" w:hAnsi="Calibri"/>
          <w:color w:val="000000"/>
        </w:rPr>
        <w:t xml:space="preserve">by any two (2) of the </w:t>
      </w:r>
      <w:r>
        <w:rPr>
          <w:rFonts w:ascii="Calibri" w:hAnsi="Calibri"/>
          <w:color w:val="000000"/>
        </w:rPr>
        <w:t xml:space="preserve">following P&amp;C Association Office-bearers; President, Secretary, Vice Presidents, </w:t>
      </w:r>
      <w:r w:rsidRPr="00BF256E">
        <w:rPr>
          <w:rFonts w:ascii="Calibri" w:hAnsi="Calibri"/>
          <w:color w:val="000000"/>
        </w:rPr>
        <w:t xml:space="preserve">or Treasurer. </w:t>
      </w:r>
    </w:p>
    <w:p w:rsidR="0040678E" w:rsidRPr="004B0AA0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 w:rsidRPr="00BF256E">
        <w:rPr>
          <w:rFonts w:ascii="Calibri" w:hAnsi="Calibri"/>
          <w:color w:val="000000"/>
        </w:rPr>
        <w:t>All income received b</w:t>
      </w:r>
      <w:r>
        <w:rPr>
          <w:rFonts w:ascii="Calibri" w:hAnsi="Calibri"/>
          <w:color w:val="000000"/>
        </w:rPr>
        <w:t>y the Uniform Shop shall be given to t</w:t>
      </w:r>
      <w:r w:rsidRPr="004B0AA0">
        <w:rPr>
          <w:rFonts w:ascii="Calibri" w:hAnsi="Calibri"/>
          <w:color w:val="000000"/>
        </w:rPr>
        <w:t>he general funds of the P&amp;C Association</w:t>
      </w:r>
      <w:r>
        <w:rPr>
          <w:rFonts w:ascii="Calibri" w:hAnsi="Calibri"/>
          <w:color w:val="000000"/>
        </w:rPr>
        <w:t xml:space="preserve"> at the end of each term. R</w:t>
      </w:r>
      <w:r w:rsidRPr="004B0AA0">
        <w:rPr>
          <w:rFonts w:ascii="Calibri" w:hAnsi="Calibri"/>
          <w:color w:val="000000"/>
        </w:rPr>
        <w:t>ecognition shall be given for</w:t>
      </w:r>
      <w:r>
        <w:rPr>
          <w:rFonts w:ascii="Calibri" w:hAnsi="Calibri"/>
          <w:color w:val="000000"/>
        </w:rPr>
        <w:t>;</w:t>
      </w:r>
    </w:p>
    <w:p w:rsidR="0040678E" w:rsidRPr="00BF256E" w:rsidRDefault="0040678E" w:rsidP="0040678E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>The provision of</w:t>
      </w:r>
      <w:r>
        <w:rPr>
          <w:rFonts w:ascii="Calibri" w:hAnsi="Calibri"/>
          <w:color w:val="000000"/>
        </w:rPr>
        <w:t xml:space="preserve"> employer obligations such as superannuation and/or long </w:t>
      </w:r>
      <w:r w:rsidRPr="00BF256E">
        <w:rPr>
          <w:rFonts w:ascii="Calibri" w:hAnsi="Calibri"/>
          <w:color w:val="000000"/>
        </w:rPr>
        <w:t xml:space="preserve">service </w:t>
      </w:r>
      <w:r>
        <w:rPr>
          <w:rFonts w:ascii="Calibri" w:hAnsi="Calibri"/>
          <w:color w:val="000000"/>
        </w:rPr>
        <w:t>leaves</w:t>
      </w:r>
      <w:r w:rsidRPr="00BF256E">
        <w:rPr>
          <w:rFonts w:ascii="Calibri" w:hAnsi="Calibri"/>
          <w:color w:val="000000"/>
        </w:rPr>
        <w:t>, as may be required.</w:t>
      </w:r>
    </w:p>
    <w:p w:rsidR="0040678E" w:rsidRPr="003A1FFE" w:rsidRDefault="0040678E" w:rsidP="0040678E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Uniform Shop </w:t>
      </w:r>
      <w:r w:rsidRPr="00BF256E">
        <w:rPr>
          <w:rFonts w:ascii="Calibri" w:hAnsi="Calibri"/>
          <w:color w:val="000000"/>
        </w:rPr>
        <w:t xml:space="preserve">stock </w:t>
      </w:r>
      <w:r>
        <w:rPr>
          <w:rFonts w:ascii="Calibri" w:hAnsi="Calibri"/>
          <w:color w:val="000000"/>
        </w:rPr>
        <w:t xml:space="preserve">and the purchase of </w:t>
      </w:r>
      <w:r w:rsidRPr="003A1FFE">
        <w:rPr>
          <w:rFonts w:ascii="Calibri" w:hAnsi="Calibri"/>
          <w:color w:val="000000"/>
        </w:rPr>
        <w:t xml:space="preserve">additional equipment for the efficient running of the </w:t>
      </w:r>
      <w:r>
        <w:rPr>
          <w:rFonts w:ascii="Calibri" w:hAnsi="Calibri"/>
          <w:color w:val="000000"/>
        </w:rPr>
        <w:t>Uniform Shop</w:t>
      </w:r>
      <w:r w:rsidRPr="003A1FFE">
        <w:rPr>
          <w:rFonts w:ascii="Calibri" w:hAnsi="Calibri"/>
          <w:color w:val="000000"/>
        </w:rPr>
        <w:t>.</w:t>
      </w:r>
    </w:p>
    <w:p w:rsidR="0040678E" w:rsidRPr="00BF256E" w:rsidRDefault="0040678E" w:rsidP="0040678E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Purchases exceeding $10</w:t>
      </w:r>
      <w:r w:rsidRPr="00BF256E">
        <w:rPr>
          <w:rFonts w:ascii="Calibri" w:hAnsi="Calibri"/>
          <w:color w:val="000000"/>
        </w:rPr>
        <w:t xml:space="preserve">00 </w:t>
      </w:r>
      <w:r>
        <w:rPr>
          <w:rFonts w:ascii="Calibri" w:hAnsi="Calibri"/>
          <w:color w:val="000000"/>
        </w:rPr>
        <w:t xml:space="preserve">(one thousand dollars) </w:t>
      </w:r>
      <w:r w:rsidRPr="00BF256E">
        <w:rPr>
          <w:rFonts w:ascii="Calibri" w:hAnsi="Calibri"/>
          <w:color w:val="000000"/>
        </w:rPr>
        <w:t>must secure prior approval</w:t>
      </w:r>
      <w:r>
        <w:rPr>
          <w:rFonts w:ascii="Calibri" w:hAnsi="Calibri"/>
          <w:color w:val="000000"/>
        </w:rPr>
        <w:t xml:space="preserve"> from the P&amp;C Association or the P&amp;C Association</w:t>
      </w:r>
      <w:r w:rsidRPr="00BF256E">
        <w:rPr>
          <w:rFonts w:ascii="Calibri" w:hAnsi="Calibri"/>
          <w:color w:val="000000"/>
        </w:rPr>
        <w:t xml:space="preserve"> Executive Committee.</w:t>
      </w:r>
    </w:p>
    <w:p w:rsidR="0040678E" w:rsidRPr="00BF256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0678E" w:rsidRPr="00BF256E" w:rsidRDefault="0040678E" w:rsidP="0040678E">
      <w:pPr>
        <w:pStyle w:val="Heading1"/>
        <w:rPr>
          <w:rFonts w:ascii="Calibri" w:hAnsi="Calibri"/>
          <w:szCs w:val="24"/>
        </w:rPr>
      </w:pPr>
      <w:r w:rsidRPr="00BF256E">
        <w:rPr>
          <w:rFonts w:ascii="Calibri" w:hAnsi="Calibri"/>
          <w:szCs w:val="24"/>
        </w:rPr>
        <w:t xml:space="preserve">7. </w:t>
      </w:r>
      <w:r w:rsidR="00BB2D68">
        <w:rPr>
          <w:rFonts w:ascii="Calibri" w:hAnsi="Calibri"/>
          <w:szCs w:val="24"/>
        </w:rPr>
        <w:t xml:space="preserve">Uniform </w:t>
      </w:r>
      <w:bookmarkStart w:id="0" w:name="_GoBack"/>
      <w:bookmarkEnd w:id="0"/>
      <w:r w:rsidRPr="00BF256E">
        <w:rPr>
          <w:rFonts w:ascii="Calibri" w:hAnsi="Calibri"/>
          <w:szCs w:val="24"/>
        </w:rPr>
        <w:t>operation rules</w:t>
      </w:r>
    </w:p>
    <w:p w:rsidR="0040678E" w:rsidRPr="00BF256E" w:rsidRDefault="0040678E" w:rsidP="0040678E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>A stock-take shall be affected at the end of each term</w:t>
      </w:r>
      <w:r>
        <w:rPr>
          <w:rFonts w:ascii="Calibri" w:hAnsi="Calibri"/>
          <w:color w:val="000000"/>
        </w:rPr>
        <w:t xml:space="preserve"> and an asset register tabled to the next general meeting of the </w:t>
      </w:r>
      <w:r w:rsidRPr="00394000">
        <w:rPr>
          <w:rFonts w:ascii="Calibri" w:hAnsi="Calibri"/>
          <w:i/>
          <w:color w:val="000000"/>
        </w:rPr>
        <w:t>&lt;&lt;INSERT SCHOOL NAME&gt;&gt;</w:t>
      </w:r>
      <w:r>
        <w:rPr>
          <w:rFonts w:ascii="Calibri" w:hAnsi="Calibri"/>
          <w:color w:val="000000"/>
        </w:rPr>
        <w:t xml:space="preserve"> P&amp;C Association</w:t>
      </w:r>
      <w:r w:rsidRPr="00BF256E">
        <w:rPr>
          <w:rFonts w:ascii="Calibri" w:hAnsi="Calibri"/>
          <w:color w:val="000000"/>
        </w:rPr>
        <w:t>.</w:t>
      </w:r>
    </w:p>
    <w:p w:rsidR="0040678E" w:rsidRDefault="0040678E" w:rsidP="0040678E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>All discounts, allowances, complimentary articles, gifts, concessions and the proceeds thereof from any supplier of goods or services, direct</w:t>
      </w:r>
      <w:r>
        <w:rPr>
          <w:rFonts w:ascii="Calibri" w:hAnsi="Calibri"/>
          <w:color w:val="000000"/>
        </w:rPr>
        <w:t>ly or indirectly, to the Uniform Shop</w:t>
      </w:r>
      <w:r w:rsidRPr="00BF256E">
        <w:rPr>
          <w:rFonts w:ascii="Calibri" w:hAnsi="Calibri"/>
          <w:color w:val="000000"/>
        </w:rPr>
        <w:t xml:space="preserve"> shall remain </w:t>
      </w:r>
      <w:r>
        <w:rPr>
          <w:rFonts w:ascii="Calibri" w:hAnsi="Calibri"/>
          <w:color w:val="000000"/>
        </w:rPr>
        <w:t>the sole property of the Uniform Shop</w:t>
      </w:r>
      <w:r w:rsidRPr="00BF256E">
        <w:rPr>
          <w:rFonts w:ascii="Calibri" w:hAnsi="Calibri"/>
          <w:color w:val="000000"/>
        </w:rPr>
        <w:t xml:space="preserve"> and be properly recorded and later accounted for at the time of stock-taking.</w:t>
      </w:r>
    </w:p>
    <w:p w:rsidR="00D41352" w:rsidRPr="00D41352" w:rsidRDefault="00D41352" w:rsidP="00D4135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In accordance with </w:t>
      </w:r>
      <w:r w:rsidRPr="00D41352">
        <w:rPr>
          <w:rFonts w:ascii="Calibri" w:hAnsi="Calibri"/>
          <w:color w:val="000000"/>
        </w:rPr>
        <w:t>legislations</w:t>
      </w:r>
      <w:r>
        <w:rPr>
          <w:rFonts w:ascii="Calibri" w:hAnsi="Calibri"/>
          <w:color w:val="000000"/>
        </w:rPr>
        <w:t xml:space="preserve"> and Department of Education and Communities guidelines</w:t>
      </w:r>
      <w:r w:rsidRPr="00D41352">
        <w:rPr>
          <w:rFonts w:ascii="Calibri" w:hAnsi="Calibri"/>
          <w:color w:val="000000"/>
        </w:rPr>
        <w:t xml:space="preserve"> relevant to school uniforms. </w:t>
      </w:r>
    </w:p>
    <w:p w:rsidR="0040678E" w:rsidRPr="00D41352" w:rsidRDefault="0040678E" w:rsidP="00D41352">
      <w:pPr>
        <w:autoSpaceDE w:val="0"/>
        <w:autoSpaceDN w:val="0"/>
        <w:adjustRightInd w:val="0"/>
        <w:rPr>
          <w:rFonts w:ascii="Calibri" w:hAnsi="Calibri"/>
          <w:b/>
        </w:rPr>
      </w:pPr>
      <w:r w:rsidRPr="00D41352">
        <w:rPr>
          <w:rFonts w:ascii="Calibri" w:hAnsi="Calibri"/>
          <w:b/>
        </w:rPr>
        <w:br/>
        <w:t>8. Employees</w:t>
      </w:r>
    </w:p>
    <w:p w:rsidR="0040678E" w:rsidRDefault="0040678E" w:rsidP="0040678E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 employee of the </w:t>
      </w:r>
      <w:r w:rsidRPr="00394000">
        <w:rPr>
          <w:rFonts w:ascii="Calibri" w:hAnsi="Calibri"/>
          <w:i/>
          <w:color w:val="000000"/>
        </w:rPr>
        <w:t>&lt;&lt;INSERT SCHOOL NAME&gt;&gt;</w:t>
      </w:r>
      <w:r>
        <w:rPr>
          <w:rFonts w:ascii="Calibri" w:hAnsi="Calibri"/>
          <w:color w:val="000000"/>
        </w:rPr>
        <w:t xml:space="preserve"> P&amp;C Association shall hold an Officer or position of the elected Executive members; this is as per the P&amp;C Association’s Constitution 5(a).</w:t>
      </w:r>
    </w:p>
    <w:p w:rsidR="0040678E" w:rsidRPr="00BF256E" w:rsidRDefault="0040678E" w:rsidP="0040678E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 xml:space="preserve">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>comm</w:t>
      </w:r>
      <w:r>
        <w:rPr>
          <w:rFonts w:ascii="Calibri" w:hAnsi="Calibri"/>
          <w:color w:val="000000"/>
        </w:rPr>
        <w:t xml:space="preserve">ittee may employ </w:t>
      </w:r>
      <w:r w:rsidRPr="00BF256E">
        <w:rPr>
          <w:rFonts w:ascii="Calibri" w:hAnsi="Calibri"/>
          <w:color w:val="000000"/>
        </w:rPr>
        <w:t xml:space="preserve">staff </w:t>
      </w:r>
      <w:r>
        <w:rPr>
          <w:rFonts w:ascii="Calibri" w:hAnsi="Calibri"/>
          <w:color w:val="000000"/>
        </w:rPr>
        <w:t xml:space="preserve">as necessary and as agreed by the P&amp;C Association Executive. The </w:t>
      </w:r>
      <w:proofErr w:type="spellStart"/>
      <w:r>
        <w:rPr>
          <w:rFonts w:ascii="Calibri" w:hAnsi="Calibri"/>
          <w:color w:val="000000"/>
        </w:rPr>
        <w:t>Convenor</w:t>
      </w:r>
      <w:proofErr w:type="spellEnd"/>
      <w:r>
        <w:rPr>
          <w:rFonts w:ascii="Calibri" w:hAnsi="Calibri"/>
          <w:color w:val="000000"/>
        </w:rPr>
        <w:t xml:space="preserve"> </w:t>
      </w:r>
      <w:r w:rsidRPr="00BF256E">
        <w:rPr>
          <w:rFonts w:ascii="Calibri" w:hAnsi="Calibri"/>
          <w:color w:val="000000"/>
        </w:rPr>
        <w:t xml:space="preserve">shall </w:t>
      </w:r>
      <w:r>
        <w:rPr>
          <w:rFonts w:ascii="Calibri" w:hAnsi="Calibri"/>
          <w:color w:val="000000"/>
        </w:rPr>
        <w:t xml:space="preserve">act on behalf of the P&amp;C Association and will </w:t>
      </w:r>
      <w:r w:rsidRPr="00BF256E">
        <w:rPr>
          <w:rFonts w:ascii="Calibri" w:hAnsi="Calibri"/>
          <w:color w:val="000000"/>
        </w:rPr>
        <w:t xml:space="preserve">determine rates of </w:t>
      </w:r>
      <w:r>
        <w:rPr>
          <w:rFonts w:ascii="Calibri" w:hAnsi="Calibri"/>
          <w:color w:val="000000"/>
        </w:rPr>
        <w:t xml:space="preserve">remuneration, </w:t>
      </w:r>
      <w:r w:rsidRPr="00BF256E">
        <w:rPr>
          <w:rFonts w:ascii="Calibri" w:hAnsi="Calibri"/>
          <w:color w:val="000000"/>
        </w:rPr>
        <w:t>conditions of engagement and shall terminate such arrangements as</w:t>
      </w:r>
      <w:r>
        <w:rPr>
          <w:rFonts w:ascii="Calibri" w:hAnsi="Calibri"/>
          <w:color w:val="000000"/>
        </w:rPr>
        <w:t xml:space="preserve"> suitable </w:t>
      </w:r>
      <w:r w:rsidRPr="00BF256E">
        <w:rPr>
          <w:rFonts w:ascii="Calibri" w:hAnsi="Calibri"/>
          <w:color w:val="000000"/>
        </w:rPr>
        <w:t xml:space="preserve">provided that </w:t>
      </w:r>
      <w:r>
        <w:rPr>
          <w:rFonts w:ascii="Calibri" w:hAnsi="Calibri"/>
          <w:color w:val="000000"/>
        </w:rPr>
        <w:t xml:space="preserve">all relevant legislation </w:t>
      </w:r>
      <w:r w:rsidRPr="00BF256E">
        <w:rPr>
          <w:rFonts w:ascii="Calibri" w:hAnsi="Calibri"/>
          <w:color w:val="000000"/>
        </w:rPr>
        <w:t>is adhered to.</w:t>
      </w:r>
    </w:p>
    <w:p w:rsidR="0040678E" w:rsidRPr="00BF256E" w:rsidRDefault="0040678E" w:rsidP="0040678E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</w:t>
      </w:r>
      <w:proofErr w:type="spellStart"/>
      <w:r>
        <w:rPr>
          <w:rFonts w:ascii="Calibri" w:hAnsi="Calibri"/>
          <w:color w:val="000000"/>
        </w:rPr>
        <w:t>Convenor</w:t>
      </w:r>
      <w:proofErr w:type="spellEnd"/>
      <w:r>
        <w:rPr>
          <w:rFonts w:ascii="Calibri" w:hAnsi="Calibri"/>
          <w:color w:val="000000"/>
        </w:rPr>
        <w:t xml:space="preserve"> </w:t>
      </w:r>
      <w:r w:rsidRPr="00BF256E">
        <w:rPr>
          <w:rFonts w:ascii="Calibri" w:hAnsi="Calibri"/>
          <w:color w:val="000000"/>
        </w:rPr>
        <w:t xml:space="preserve">shall be responsible to the </w:t>
      </w:r>
      <w:r>
        <w:rPr>
          <w:rFonts w:ascii="Calibri" w:hAnsi="Calibri"/>
          <w:color w:val="000000"/>
        </w:rPr>
        <w:t>sub-</w:t>
      </w:r>
      <w:r w:rsidRPr="00BF256E">
        <w:rPr>
          <w:rFonts w:ascii="Calibri" w:hAnsi="Calibri"/>
          <w:color w:val="000000"/>
        </w:rPr>
        <w:t xml:space="preserve">committee for </w:t>
      </w:r>
      <w:r>
        <w:rPr>
          <w:rFonts w:ascii="Calibri" w:hAnsi="Calibri"/>
          <w:color w:val="000000"/>
        </w:rPr>
        <w:t xml:space="preserve">the proper conduct of the Uniform Shop and the adherence of the </w:t>
      </w:r>
      <w:r w:rsidRPr="00394000">
        <w:rPr>
          <w:rFonts w:ascii="Calibri" w:hAnsi="Calibri"/>
          <w:i/>
          <w:color w:val="000000"/>
        </w:rPr>
        <w:t>&lt;&lt;INSERT SCHOOL NAME&gt;&gt;</w:t>
      </w:r>
      <w:r w:rsidRPr="002608B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P&amp;C Associations policies</w:t>
      </w:r>
      <w:r w:rsidRPr="00BF256E">
        <w:rPr>
          <w:rFonts w:ascii="Calibri" w:hAnsi="Calibri"/>
          <w:color w:val="000000"/>
        </w:rPr>
        <w:t>.</w:t>
      </w:r>
    </w:p>
    <w:p w:rsidR="0040678E" w:rsidRDefault="0040678E" w:rsidP="0040678E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654F66">
        <w:rPr>
          <w:rFonts w:ascii="Calibri" w:hAnsi="Calibri"/>
          <w:color w:val="000000"/>
        </w:rPr>
        <w:t xml:space="preserve">The sub-committee </w:t>
      </w:r>
      <w:proofErr w:type="spellStart"/>
      <w:r w:rsidRPr="00654F66">
        <w:rPr>
          <w:rFonts w:ascii="Calibri" w:hAnsi="Calibri"/>
          <w:color w:val="000000"/>
        </w:rPr>
        <w:t>Convenor</w:t>
      </w:r>
      <w:proofErr w:type="spellEnd"/>
      <w:r w:rsidRPr="00654F66">
        <w:rPr>
          <w:rFonts w:ascii="Calibri" w:hAnsi="Calibri"/>
          <w:color w:val="000000"/>
        </w:rPr>
        <w:t xml:space="preserve"> shall ensure that the </w:t>
      </w:r>
      <w:r w:rsidRPr="00394000">
        <w:rPr>
          <w:rFonts w:ascii="Calibri" w:hAnsi="Calibri"/>
          <w:i/>
          <w:color w:val="000000"/>
        </w:rPr>
        <w:t>&lt;&lt;INSERT SCHOOL NAME&gt;&gt;</w:t>
      </w:r>
      <w:r w:rsidRPr="00654F66">
        <w:rPr>
          <w:rFonts w:ascii="Calibri" w:hAnsi="Calibri"/>
          <w:color w:val="000000"/>
        </w:rPr>
        <w:t xml:space="preserve"> P&amp;C Association has obtained workers compensation insurance to cover all employees and public liability insurance. </w:t>
      </w:r>
    </w:p>
    <w:p w:rsidR="0040678E" w:rsidRDefault="0040678E" w:rsidP="0040678E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</w:t>
      </w:r>
      <w:proofErr w:type="spellStart"/>
      <w:r>
        <w:rPr>
          <w:rFonts w:ascii="Calibri" w:hAnsi="Calibri"/>
          <w:color w:val="000000"/>
        </w:rPr>
        <w:t>Convenor</w:t>
      </w:r>
      <w:proofErr w:type="spellEnd"/>
      <w:r>
        <w:rPr>
          <w:rFonts w:ascii="Calibri" w:hAnsi="Calibri"/>
          <w:color w:val="000000"/>
        </w:rPr>
        <w:t xml:space="preserve"> will liaise between all staff of the P&amp;C Association Uniform Shop and report to the P&amp;C Association President any issues. The </w:t>
      </w:r>
      <w:proofErr w:type="spellStart"/>
      <w:r>
        <w:rPr>
          <w:rFonts w:ascii="Calibri" w:hAnsi="Calibri"/>
          <w:color w:val="000000"/>
        </w:rPr>
        <w:t>Convenor</w:t>
      </w:r>
      <w:proofErr w:type="spellEnd"/>
      <w:r>
        <w:rPr>
          <w:rFonts w:ascii="Calibri" w:hAnsi="Calibri"/>
          <w:color w:val="000000"/>
        </w:rPr>
        <w:t xml:space="preserve"> will ensure that a sub-committee report is tabled to each general meeting of the </w:t>
      </w:r>
      <w:r>
        <w:rPr>
          <w:rFonts w:ascii="Calibri" w:hAnsi="Calibri"/>
          <w:i/>
          <w:color w:val="000000"/>
        </w:rPr>
        <w:t xml:space="preserve">&lt;&lt;INSERT SCHOOL NAME&gt;&gt; </w:t>
      </w:r>
      <w:r>
        <w:rPr>
          <w:rFonts w:ascii="Calibri" w:hAnsi="Calibri"/>
          <w:color w:val="000000"/>
        </w:rPr>
        <w:t>P&amp;C Association.</w:t>
      </w:r>
    </w:p>
    <w:p w:rsidR="0040678E" w:rsidRDefault="0040678E" w:rsidP="0040678E">
      <w:pPr>
        <w:autoSpaceDE w:val="0"/>
        <w:autoSpaceDN w:val="0"/>
        <w:adjustRightInd w:val="0"/>
        <w:ind w:left="426"/>
        <w:rPr>
          <w:rFonts w:ascii="Calibri" w:hAnsi="Calibri"/>
          <w:color w:val="000000"/>
        </w:rPr>
      </w:pPr>
    </w:p>
    <w:p w:rsidR="0040678E" w:rsidRPr="00BF256E" w:rsidRDefault="0040678E" w:rsidP="0040678E">
      <w:pPr>
        <w:pStyle w:val="Heading1"/>
        <w:rPr>
          <w:rFonts w:ascii="Calibri" w:hAnsi="Calibri"/>
          <w:szCs w:val="24"/>
        </w:rPr>
      </w:pPr>
      <w:r w:rsidRPr="00BF256E">
        <w:rPr>
          <w:rFonts w:ascii="Calibri" w:hAnsi="Calibri"/>
          <w:szCs w:val="24"/>
        </w:rPr>
        <w:lastRenderedPageBreak/>
        <w:t>9. Audit</w:t>
      </w:r>
    </w:p>
    <w:p w:rsidR="0040678E" w:rsidRPr="00BF256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accounts of the Uniform Shop</w:t>
      </w:r>
      <w:r w:rsidRPr="00BF256E">
        <w:rPr>
          <w:rFonts w:ascii="Calibri" w:hAnsi="Calibri"/>
          <w:color w:val="000000"/>
        </w:rPr>
        <w:t xml:space="preserve"> committee shall be audited annually as part of the audit of the </w:t>
      </w:r>
      <w:r w:rsidRPr="00394000">
        <w:rPr>
          <w:rFonts w:ascii="Calibri" w:hAnsi="Calibri"/>
          <w:i/>
          <w:color w:val="000000"/>
        </w:rPr>
        <w:t>&lt;&lt;INSERT SCHOOL NAME&gt;&gt;</w:t>
      </w:r>
      <w:r w:rsidRPr="0097421C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P&amp;C Associations </w:t>
      </w:r>
      <w:r w:rsidRPr="00BF256E">
        <w:rPr>
          <w:rFonts w:ascii="Calibri" w:hAnsi="Calibri"/>
          <w:color w:val="000000"/>
        </w:rPr>
        <w:t>accounts.</w:t>
      </w:r>
      <w:r>
        <w:rPr>
          <w:rFonts w:ascii="Calibri" w:hAnsi="Calibri"/>
          <w:color w:val="000000"/>
        </w:rPr>
        <w:t xml:space="preserve"> The sub-committee will forfeit all Minutes, financial records and other appropriate materials to the </w:t>
      </w:r>
      <w:r w:rsidRPr="00394000">
        <w:rPr>
          <w:rFonts w:ascii="Calibri" w:hAnsi="Calibri"/>
          <w:i/>
          <w:color w:val="000000"/>
        </w:rPr>
        <w:t>&lt;&lt;INSERT SCHOOL NAME&gt;&gt;</w:t>
      </w:r>
      <w:r>
        <w:rPr>
          <w:rFonts w:ascii="Calibri" w:hAnsi="Calibri"/>
          <w:color w:val="000000"/>
        </w:rPr>
        <w:t xml:space="preserve"> P&amp;C Association Treasurer no later than fourteen (14) days following the end of the P&amp;C Association’s financial year.</w:t>
      </w:r>
    </w:p>
    <w:p w:rsidR="0040678E" w:rsidRPr="00BF256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0678E" w:rsidRPr="00BF256E" w:rsidRDefault="0040678E" w:rsidP="0040678E">
      <w:pPr>
        <w:pStyle w:val="Heading1"/>
        <w:rPr>
          <w:rFonts w:ascii="Calibri" w:hAnsi="Calibri"/>
          <w:szCs w:val="24"/>
        </w:rPr>
      </w:pPr>
      <w:r w:rsidRPr="00BF256E">
        <w:rPr>
          <w:rFonts w:ascii="Calibri" w:hAnsi="Calibri"/>
          <w:szCs w:val="24"/>
        </w:rPr>
        <w:t>10. Alterations</w:t>
      </w:r>
    </w:p>
    <w:p w:rsidR="0040678E" w:rsidRPr="00BF256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BF256E">
        <w:rPr>
          <w:rFonts w:ascii="Calibri" w:hAnsi="Calibri"/>
          <w:color w:val="000000"/>
        </w:rPr>
        <w:t xml:space="preserve">No alterations shall be made to these rules </w:t>
      </w:r>
      <w:r>
        <w:rPr>
          <w:rFonts w:ascii="Calibri" w:hAnsi="Calibri"/>
          <w:color w:val="000000"/>
        </w:rPr>
        <w:t xml:space="preserve">without formal notice for the Agenda of </w:t>
      </w:r>
      <w:r w:rsidRPr="00BF256E">
        <w:rPr>
          <w:rFonts w:ascii="Calibri" w:hAnsi="Calibri"/>
          <w:color w:val="000000"/>
        </w:rPr>
        <w:t xml:space="preserve">a general </w:t>
      </w:r>
      <w:r>
        <w:rPr>
          <w:rFonts w:ascii="Calibri" w:hAnsi="Calibri"/>
          <w:color w:val="000000"/>
        </w:rPr>
        <w:t>meeting of the</w:t>
      </w:r>
      <w:r w:rsidRPr="0097421C">
        <w:rPr>
          <w:rFonts w:ascii="Calibri" w:hAnsi="Calibri"/>
          <w:color w:val="000000"/>
        </w:rPr>
        <w:t xml:space="preserve"> </w:t>
      </w:r>
      <w:r w:rsidRPr="00394000">
        <w:rPr>
          <w:rFonts w:ascii="Calibri" w:hAnsi="Calibri"/>
          <w:i/>
          <w:color w:val="000000"/>
        </w:rPr>
        <w:t>&lt;&lt;INSERT SCHOOL NAME&gt;&gt;</w:t>
      </w:r>
      <w:r>
        <w:rPr>
          <w:rFonts w:ascii="Calibri" w:hAnsi="Calibri"/>
          <w:color w:val="000000"/>
        </w:rPr>
        <w:t xml:space="preserve"> P&amp;C Association</w:t>
      </w:r>
      <w:r w:rsidRPr="00BF256E">
        <w:rPr>
          <w:rFonts w:ascii="Calibri" w:hAnsi="Calibri"/>
          <w:color w:val="000000"/>
        </w:rPr>
        <w:t>.</w:t>
      </w:r>
    </w:p>
    <w:p w:rsidR="0040678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0678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0678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0678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0678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UNIFORM SHOP </w:t>
      </w:r>
      <w:r w:rsidRPr="001A18E0">
        <w:rPr>
          <w:rFonts w:ascii="Calibri" w:hAnsi="Calibri"/>
          <w:color w:val="000000"/>
        </w:rPr>
        <w:t xml:space="preserve">CONVENOR </w:t>
      </w:r>
      <w:r w:rsidRPr="001A18E0">
        <w:rPr>
          <w:rFonts w:ascii="Calibri" w:hAnsi="Calibri"/>
          <w:color w:val="000000"/>
        </w:rPr>
        <w:br/>
        <w:t xml:space="preserve">Print Name: </w:t>
      </w:r>
      <w:r w:rsidRPr="001A18E0">
        <w:rPr>
          <w:rFonts w:ascii="Calibri" w:hAnsi="Calibri"/>
          <w:color w:val="000000"/>
        </w:rPr>
        <w:br/>
        <w:t>Signature:</w:t>
      </w:r>
      <w:r w:rsidRPr="001A18E0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</w:p>
    <w:p w:rsidR="0040678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0678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 xml:space="preserve">P&amp;C ASSOCIATION </w:t>
      </w:r>
      <w:r w:rsidRPr="0097421C">
        <w:rPr>
          <w:rFonts w:ascii="Calibri" w:hAnsi="Calibri"/>
          <w:color w:val="000000"/>
        </w:rPr>
        <w:t>PRESIDENT</w:t>
      </w:r>
      <w:r>
        <w:rPr>
          <w:rFonts w:ascii="Calibri" w:hAnsi="Calibri"/>
          <w:color w:val="000000"/>
        </w:rPr>
        <w:br/>
      </w:r>
      <w:r w:rsidRPr="0097421C">
        <w:rPr>
          <w:rFonts w:ascii="Calibri" w:hAnsi="Calibri"/>
          <w:color w:val="000000"/>
        </w:rPr>
        <w:t xml:space="preserve">Print Name: </w:t>
      </w:r>
      <w:r w:rsidRPr="0097421C">
        <w:rPr>
          <w:rFonts w:ascii="Calibri" w:hAnsi="Calibri"/>
          <w:color w:val="000000"/>
        </w:rPr>
        <w:br/>
        <w:t>Signature:</w:t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</w:p>
    <w:p w:rsidR="0040678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0678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0678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0678E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P&amp;C ASSOCIATION </w:t>
      </w:r>
      <w:r w:rsidRPr="0097421C">
        <w:rPr>
          <w:rFonts w:ascii="Calibri" w:hAnsi="Calibri"/>
          <w:color w:val="000000"/>
        </w:rPr>
        <w:t>SECRETARY</w:t>
      </w:r>
      <w:r w:rsidRPr="0097421C">
        <w:rPr>
          <w:rFonts w:ascii="Calibri" w:hAnsi="Calibri"/>
          <w:color w:val="000000"/>
        </w:rPr>
        <w:br/>
        <w:t>Print Name:</w:t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  <w:r w:rsidRPr="0097421C">
        <w:rPr>
          <w:rFonts w:ascii="Calibri" w:hAnsi="Calibri"/>
          <w:color w:val="000000"/>
        </w:rPr>
        <w:tab/>
      </w:r>
    </w:p>
    <w:p w:rsidR="0040678E" w:rsidRPr="0097421C" w:rsidRDefault="0040678E" w:rsidP="0040678E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97421C">
        <w:rPr>
          <w:rFonts w:ascii="Calibri" w:hAnsi="Calibri"/>
          <w:color w:val="000000"/>
        </w:rPr>
        <w:t>Signature: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</w:p>
    <w:p w:rsidR="00D373AF" w:rsidRDefault="00D373AF"/>
    <w:sectPr w:rsidR="00D373AF" w:rsidSect="00630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83" w:bottom="156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2D68">
      <w:r>
        <w:separator/>
      </w:r>
    </w:p>
  </w:endnote>
  <w:endnote w:type="continuationSeparator" w:id="0">
    <w:p w:rsidR="00000000" w:rsidRDefault="00BB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TT313047fed0O173059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C0" w:rsidRDefault="00BB2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C0" w:rsidRDefault="00BB2D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C0" w:rsidRDefault="00BB2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2D68">
      <w:r>
        <w:separator/>
      </w:r>
    </w:p>
  </w:footnote>
  <w:footnote w:type="continuationSeparator" w:id="0">
    <w:p w:rsidR="00000000" w:rsidRDefault="00BB2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C0" w:rsidRDefault="00BB2D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992266" o:spid="_x0000_s1026" type="#_x0000_t75" style="position:absolute;margin-left:0;margin-top:0;width:474.8pt;height:521.4pt;z-index:-251656192;mso-position-horizontal:center;mso-position-horizontal-relative:margin;mso-position-vertical:center;mso-position-vertical-relative:margin" o:allowincell="f">
          <v:imagedata r:id="rId1" o:title="Black  Whi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C0" w:rsidRDefault="00BB2D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992267" o:spid="_x0000_s1027" type="#_x0000_t75" style="position:absolute;margin-left:0;margin-top:0;width:474.8pt;height:521.4pt;z-index:-251655168;mso-position-horizontal:center;mso-position-horizontal-relative:margin;mso-position-vertical:center;mso-position-vertical-relative:margin" o:allowincell="f">
          <v:imagedata r:id="rId1" o:title="Black  Whit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C0" w:rsidRDefault="00BB2D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992265" o:spid="_x0000_s1025" type="#_x0000_t75" style="position:absolute;margin-left:0;margin-top:0;width:474.8pt;height:521.4pt;z-index:-251657216;mso-position-horizontal:center;mso-position-horizontal-relative:margin;mso-position-vertical:center;mso-position-vertical-relative:margin" o:allowincell="f">
          <v:imagedata r:id="rId1" o:title="Black  Whit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71C"/>
    <w:multiLevelType w:val="hybridMultilevel"/>
    <w:tmpl w:val="A498F442"/>
    <w:lvl w:ilvl="0" w:tplc="24CCF7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7A1"/>
    <w:multiLevelType w:val="hybridMultilevel"/>
    <w:tmpl w:val="171E569C"/>
    <w:lvl w:ilvl="0" w:tplc="757801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66C64"/>
    <w:multiLevelType w:val="hybridMultilevel"/>
    <w:tmpl w:val="E71813D0"/>
    <w:lvl w:ilvl="0" w:tplc="757801B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E7561B9"/>
    <w:multiLevelType w:val="hybridMultilevel"/>
    <w:tmpl w:val="F8B6E0B6"/>
    <w:lvl w:ilvl="0" w:tplc="757801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3803F6"/>
    <w:multiLevelType w:val="hybridMultilevel"/>
    <w:tmpl w:val="2C40E50C"/>
    <w:lvl w:ilvl="0" w:tplc="24CCF7F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F674F"/>
    <w:multiLevelType w:val="hybridMultilevel"/>
    <w:tmpl w:val="8772A50E"/>
    <w:lvl w:ilvl="0" w:tplc="757801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8E"/>
    <w:rsid w:val="0040678E"/>
    <w:rsid w:val="00BB2D68"/>
    <w:rsid w:val="00D373AF"/>
    <w:rsid w:val="00D4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0678E"/>
    <w:pPr>
      <w:keepNext/>
      <w:autoSpaceDE w:val="0"/>
      <w:autoSpaceDN w:val="0"/>
      <w:adjustRightInd w:val="0"/>
      <w:outlineLvl w:val="0"/>
    </w:pPr>
    <w:rPr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78E"/>
    <w:rPr>
      <w:rFonts w:ascii="Times New Roman" w:eastAsia="Times New Roman" w:hAnsi="Times New Roman" w:cs="Times New Roman"/>
      <w:b/>
      <w:bCs/>
      <w:color w:val="000000"/>
      <w:sz w:val="24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06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7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06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7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0678E"/>
    <w:pPr>
      <w:keepNext/>
      <w:autoSpaceDE w:val="0"/>
      <w:autoSpaceDN w:val="0"/>
      <w:adjustRightInd w:val="0"/>
      <w:outlineLvl w:val="0"/>
    </w:pPr>
    <w:rPr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78E"/>
    <w:rPr>
      <w:rFonts w:ascii="Times New Roman" w:eastAsia="Times New Roman" w:hAnsi="Times New Roman" w:cs="Times New Roman"/>
      <w:b/>
      <w:bCs/>
      <w:color w:val="000000"/>
      <w:sz w:val="24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06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7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06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7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5078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Johnson</dc:creator>
  <cp:lastModifiedBy>Sharon Johnson</cp:lastModifiedBy>
  <cp:revision>3</cp:revision>
  <dcterms:created xsi:type="dcterms:W3CDTF">2014-07-08T10:00:00Z</dcterms:created>
  <dcterms:modified xsi:type="dcterms:W3CDTF">2014-07-28T02:53:00Z</dcterms:modified>
</cp:coreProperties>
</file>