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7D" w:rsidRPr="00186D7D" w:rsidRDefault="00186D7D" w:rsidP="00186D7D">
      <w:pPr>
        <w:spacing w:line="240" w:lineRule="auto"/>
        <w:rPr>
          <w:b/>
          <w:i/>
          <w:sz w:val="24"/>
          <w:szCs w:val="24"/>
        </w:rPr>
      </w:pPr>
      <w:r w:rsidRPr="000B40B9">
        <w:rPr>
          <w:rFonts w:cstheme="minorHAnsi"/>
          <w:b/>
          <w:sz w:val="28"/>
          <w:szCs w:val="28"/>
        </w:rPr>
        <w:t>P&amp;C Association Risk Management Planning Templat</w:t>
      </w:r>
      <w:r w:rsidR="009B5548">
        <w:rPr>
          <w:rFonts w:cstheme="minorHAnsi"/>
          <w:b/>
          <w:sz w:val="28"/>
          <w:szCs w:val="28"/>
        </w:rPr>
        <w:t>e</w:t>
      </w:r>
      <w:r w:rsidR="00DB0180">
        <w:rPr>
          <w:rFonts w:cstheme="minorHAnsi"/>
          <w:b/>
          <w:sz w:val="28"/>
          <w:szCs w:val="28"/>
        </w:rPr>
        <w:t xml:space="preserve"> - example</w:t>
      </w:r>
    </w:p>
    <w:tbl>
      <w:tblPr>
        <w:tblStyle w:val="TableGrid"/>
        <w:tblW w:w="14742" w:type="dxa"/>
        <w:tblInd w:w="-459" w:type="dxa"/>
        <w:tblLook w:val="01E0" w:firstRow="1" w:lastRow="1" w:firstColumn="1" w:lastColumn="1" w:noHBand="0" w:noVBand="0"/>
      </w:tblPr>
      <w:tblGrid>
        <w:gridCol w:w="2151"/>
        <w:gridCol w:w="2559"/>
        <w:gridCol w:w="1848"/>
        <w:gridCol w:w="4365"/>
        <w:gridCol w:w="1839"/>
        <w:gridCol w:w="1980"/>
      </w:tblGrid>
      <w:tr w:rsidR="00186D7D" w:rsidRPr="000B40B9" w:rsidTr="009B5548">
        <w:trPr>
          <w:trHeight w:val="285"/>
        </w:trPr>
        <w:tc>
          <w:tcPr>
            <w:tcW w:w="14742" w:type="dxa"/>
            <w:gridSpan w:val="6"/>
            <w:shd w:val="clear" w:color="auto" w:fill="C6D9F1" w:themeFill="text2" w:themeFillTint="33"/>
          </w:tcPr>
          <w:p w:rsidR="00186D7D" w:rsidRPr="000B40B9" w:rsidRDefault="00186D7D" w:rsidP="00911A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40B9">
              <w:rPr>
                <w:rFonts w:asciiTheme="minorHAnsi" w:hAnsiTheme="minorHAnsi" w:cstheme="minorHAnsi"/>
                <w:b/>
              </w:rPr>
              <w:t>Risk Assessment Plan</w:t>
            </w:r>
          </w:p>
        </w:tc>
      </w:tr>
      <w:tr w:rsidR="00186D7D" w:rsidRPr="000B40B9" w:rsidTr="009B5548">
        <w:trPr>
          <w:trHeight w:val="240"/>
        </w:trPr>
        <w:tc>
          <w:tcPr>
            <w:tcW w:w="14742" w:type="dxa"/>
            <w:gridSpan w:val="6"/>
          </w:tcPr>
          <w:p w:rsidR="00186D7D" w:rsidRPr="000B40B9" w:rsidRDefault="00186D7D" w:rsidP="009E0F3D">
            <w:pPr>
              <w:rPr>
                <w:rFonts w:asciiTheme="minorHAnsi" w:hAnsiTheme="minorHAnsi" w:cstheme="minorHAnsi"/>
                <w:b/>
              </w:rPr>
            </w:pPr>
            <w:r w:rsidRPr="000B40B9">
              <w:rPr>
                <w:rFonts w:asciiTheme="minorHAnsi" w:hAnsiTheme="minorHAnsi" w:cstheme="minorHAnsi"/>
                <w:b/>
              </w:rPr>
              <w:t>P&amp;C Association</w:t>
            </w:r>
            <w:r w:rsidRPr="000B40B9">
              <w:rPr>
                <w:rFonts w:asciiTheme="minorHAnsi" w:hAnsiTheme="minorHAnsi" w:cstheme="minorHAnsi"/>
                <w:b/>
                <w:i/>
              </w:rPr>
              <w:t>:</w:t>
            </w:r>
            <w:r w:rsidR="000764B5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186D7D" w:rsidRPr="000764B5" w:rsidTr="009B5548">
        <w:trPr>
          <w:trHeight w:val="255"/>
        </w:trPr>
        <w:tc>
          <w:tcPr>
            <w:tcW w:w="14742" w:type="dxa"/>
            <w:gridSpan w:val="6"/>
          </w:tcPr>
          <w:p w:rsidR="00186D7D" w:rsidRPr="000764B5" w:rsidRDefault="00186D7D" w:rsidP="009E0F3D">
            <w:pPr>
              <w:rPr>
                <w:rFonts w:ascii="Calibri" w:hAnsi="Calibri" w:cstheme="minorHAnsi"/>
                <w:b/>
                <w:i/>
              </w:rPr>
            </w:pPr>
            <w:r w:rsidRPr="000764B5">
              <w:rPr>
                <w:rFonts w:ascii="Calibri" w:hAnsi="Calibri" w:cstheme="minorHAnsi"/>
                <w:b/>
                <w:i/>
              </w:rPr>
              <w:t>Event</w:t>
            </w:r>
            <w:r w:rsidR="00213C48">
              <w:rPr>
                <w:rFonts w:ascii="Calibri" w:hAnsi="Calibri" w:cstheme="minorHAnsi"/>
                <w:b/>
                <w:i/>
              </w:rPr>
              <w:t xml:space="preserve">: </w:t>
            </w:r>
          </w:p>
        </w:tc>
      </w:tr>
      <w:tr w:rsidR="000764B5" w:rsidRPr="000764B5" w:rsidTr="009B5548">
        <w:trPr>
          <w:trHeight w:val="255"/>
        </w:trPr>
        <w:tc>
          <w:tcPr>
            <w:tcW w:w="14742" w:type="dxa"/>
            <w:gridSpan w:val="6"/>
          </w:tcPr>
          <w:p w:rsidR="000764B5" w:rsidRPr="000764B5" w:rsidRDefault="000764B5" w:rsidP="009E0F3D">
            <w:pPr>
              <w:rPr>
                <w:rFonts w:ascii="Calibri" w:hAnsi="Calibri" w:cstheme="minorHAnsi"/>
                <w:b/>
                <w:i/>
              </w:rPr>
            </w:pPr>
            <w:r w:rsidRPr="000764B5">
              <w:rPr>
                <w:rFonts w:ascii="Calibri" w:hAnsi="Calibri" w:cstheme="minorHAnsi"/>
                <w:b/>
                <w:i/>
              </w:rPr>
              <w:t xml:space="preserve">Event </w:t>
            </w:r>
            <w:r w:rsidR="00D33C61">
              <w:rPr>
                <w:rFonts w:ascii="Calibri" w:hAnsi="Calibri" w:cstheme="minorHAnsi"/>
                <w:b/>
                <w:i/>
              </w:rPr>
              <w:t>Date:</w:t>
            </w:r>
          </w:p>
        </w:tc>
      </w:tr>
      <w:tr w:rsidR="000764B5" w:rsidRPr="000764B5" w:rsidTr="009B5548">
        <w:trPr>
          <w:trHeight w:val="255"/>
        </w:trPr>
        <w:tc>
          <w:tcPr>
            <w:tcW w:w="14742" w:type="dxa"/>
            <w:gridSpan w:val="6"/>
          </w:tcPr>
          <w:p w:rsidR="000764B5" w:rsidRPr="000764B5" w:rsidRDefault="000764B5" w:rsidP="009E0F3D">
            <w:pPr>
              <w:rPr>
                <w:rFonts w:ascii="Calibri" w:hAnsi="Calibri" w:cstheme="minorHAnsi"/>
                <w:b/>
                <w:i/>
              </w:rPr>
            </w:pPr>
            <w:r>
              <w:rPr>
                <w:rFonts w:ascii="Calibri" w:hAnsi="Calibri" w:cstheme="minorHAnsi"/>
                <w:b/>
                <w:i/>
              </w:rPr>
              <w:t xml:space="preserve">Risk Assessment </w:t>
            </w:r>
            <w:r w:rsidRPr="000764B5">
              <w:rPr>
                <w:rFonts w:ascii="Calibri" w:hAnsi="Calibri" w:cstheme="minorHAnsi"/>
                <w:b/>
                <w:i/>
              </w:rPr>
              <w:t>Date:</w:t>
            </w:r>
            <w:r>
              <w:rPr>
                <w:rFonts w:ascii="Calibri" w:hAnsi="Calibri" w:cstheme="minorHAnsi"/>
                <w:b/>
                <w:i/>
              </w:rPr>
              <w:t xml:space="preserve"> </w:t>
            </w:r>
          </w:p>
        </w:tc>
      </w:tr>
      <w:tr w:rsidR="000764B5" w:rsidRPr="000764B5" w:rsidTr="009B5548">
        <w:trPr>
          <w:trHeight w:val="255"/>
        </w:trPr>
        <w:tc>
          <w:tcPr>
            <w:tcW w:w="14742" w:type="dxa"/>
            <w:gridSpan w:val="6"/>
          </w:tcPr>
          <w:p w:rsidR="000764B5" w:rsidRPr="000764B5" w:rsidRDefault="008D2B3D" w:rsidP="009E0F3D">
            <w:pPr>
              <w:ind w:left="3153" w:hanging="3153"/>
              <w:rPr>
                <w:rFonts w:ascii="Calibri" w:hAnsi="Calibri" w:cstheme="minorHAnsi"/>
                <w:b/>
                <w:i/>
              </w:rPr>
            </w:pPr>
            <w:r>
              <w:rPr>
                <w:rFonts w:ascii="Calibri" w:hAnsi="Calibri" w:cstheme="minorHAnsi"/>
                <w:b/>
                <w:i/>
              </w:rPr>
              <w:t>Equipment/items</w:t>
            </w:r>
            <w:r w:rsidR="000764B5">
              <w:rPr>
                <w:rFonts w:ascii="Calibri" w:hAnsi="Calibri" w:cstheme="minorHAnsi"/>
                <w:b/>
                <w:i/>
              </w:rPr>
              <w:t xml:space="preserve"> </w:t>
            </w:r>
            <w:r w:rsidR="009B5548">
              <w:rPr>
                <w:rFonts w:ascii="Calibri" w:hAnsi="Calibri" w:cstheme="minorHAnsi"/>
                <w:b/>
                <w:i/>
              </w:rPr>
              <w:t>planned to be u</w:t>
            </w:r>
            <w:r w:rsidR="000764B5">
              <w:rPr>
                <w:rFonts w:ascii="Calibri" w:hAnsi="Calibri" w:cstheme="minorHAnsi"/>
                <w:b/>
                <w:i/>
              </w:rPr>
              <w:t>sed:</w:t>
            </w:r>
            <w:r w:rsidR="00213C48">
              <w:rPr>
                <w:rFonts w:ascii="Calibri" w:hAnsi="Calibri" w:cstheme="minorHAnsi"/>
                <w:b/>
                <w:i/>
              </w:rPr>
              <w:t xml:space="preserve"> </w:t>
            </w:r>
          </w:p>
        </w:tc>
      </w:tr>
      <w:tr w:rsidR="000764B5" w:rsidRPr="000764B5" w:rsidTr="009B5548">
        <w:trPr>
          <w:trHeight w:val="255"/>
        </w:trPr>
        <w:tc>
          <w:tcPr>
            <w:tcW w:w="14742" w:type="dxa"/>
            <w:gridSpan w:val="6"/>
          </w:tcPr>
          <w:p w:rsidR="000764B5" w:rsidRDefault="000764B5" w:rsidP="009E0F3D">
            <w:pPr>
              <w:ind w:left="1877" w:hanging="1877"/>
              <w:rPr>
                <w:rFonts w:ascii="Calibri" w:hAnsi="Calibri" w:cstheme="minorHAnsi"/>
                <w:b/>
                <w:i/>
              </w:rPr>
            </w:pPr>
            <w:r>
              <w:rPr>
                <w:rFonts w:ascii="Calibri" w:hAnsi="Calibri" w:cstheme="minorHAnsi"/>
                <w:b/>
                <w:i/>
              </w:rPr>
              <w:t xml:space="preserve">Reference Documents: </w:t>
            </w:r>
          </w:p>
        </w:tc>
      </w:tr>
      <w:tr w:rsidR="009B5548" w:rsidRPr="000B40B9" w:rsidTr="004179EC">
        <w:trPr>
          <w:trHeight w:val="2107"/>
        </w:trPr>
        <w:tc>
          <w:tcPr>
            <w:tcW w:w="2151" w:type="dxa"/>
            <w:shd w:val="clear" w:color="auto" w:fill="C6D9F1" w:themeFill="text2" w:themeFillTint="33"/>
          </w:tcPr>
          <w:p w:rsidR="009B5548" w:rsidRPr="00F1012B" w:rsidRDefault="009B5548" w:rsidP="00911A5B">
            <w:pPr>
              <w:rPr>
                <w:rFonts w:asciiTheme="minorHAnsi" w:hAnsiTheme="minorHAnsi" w:cstheme="minorHAnsi"/>
                <w:b/>
              </w:rPr>
            </w:pPr>
            <w:r w:rsidRPr="00F1012B">
              <w:rPr>
                <w:rFonts w:asciiTheme="minorHAnsi" w:hAnsiTheme="minorHAnsi" w:cstheme="minorHAnsi"/>
                <w:b/>
              </w:rPr>
              <w:t>ACTIVITY STEPS</w:t>
            </w:r>
          </w:p>
          <w:p w:rsidR="009B5548" w:rsidRPr="00F1012B" w:rsidRDefault="009B5548" w:rsidP="00911A5B">
            <w:pPr>
              <w:rPr>
                <w:rFonts w:asciiTheme="minorHAnsi" w:hAnsiTheme="minorHAnsi" w:cstheme="minorHAnsi"/>
              </w:rPr>
            </w:pPr>
          </w:p>
          <w:p w:rsidR="009B5548" w:rsidRPr="00F1012B" w:rsidRDefault="009B5548" w:rsidP="00911A5B">
            <w:pPr>
              <w:rPr>
                <w:rFonts w:asciiTheme="minorHAnsi" w:hAnsiTheme="minorHAnsi" w:cstheme="minorHAnsi"/>
              </w:rPr>
            </w:pPr>
          </w:p>
          <w:p w:rsidR="009B5548" w:rsidRPr="00F1012B" w:rsidRDefault="009B5548" w:rsidP="00911A5B">
            <w:pPr>
              <w:rPr>
                <w:rFonts w:asciiTheme="minorHAnsi" w:hAnsiTheme="minorHAnsi" w:cstheme="minorHAnsi"/>
              </w:rPr>
            </w:pPr>
            <w:r w:rsidRPr="00F1012B">
              <w:rPr>
                <w:rFonts w:asciiTheme="minorHAnsi" w:hAnsiTheme="minorHAnsi" w:cstheme="minorHAnsi"/>
              </w:rPr>
              <w:t>List the steps required to perform the activity in the sequence they are carried out.</w:t>
            </w:r>
          </w:p>
        </w:tc>
        <w:tc>
          <w:tcPr>
            <w:tcW w:w="2559" w:type="dxa"/>
            <w:shd w:val="clear" w:color="auto" w:fill="C6D9F1" w:themeFill="text2" w:themeFillTint="33"/>
          </w:tcPr>
          <w:p w:rsidR="009B5548" w:rsidRPr="00F1012B" w:rsidRDefault="009B5548" w:rsidP="00911A5B">
            <w:pPr>
              <w:rPr>
                <w:rFonts w:asciiTheme="minorHAnsi" w:hAnsiTheme="minorHAnsi" w:cstheme="minorHAnsi"/>
                <w:b/>
              </w:rPr>
            </w:pPr>
            <w:r w:rsidRPr="00F1012B">
              <w:rPr>
                <w:rFonts w:asciiTheme="minorHAnsi" w:hAnsiTheme="minorHAnsi" w:cstheme="minorHAnsi"/>
                <w:b/>
              </w:rPr>
              <w:t>POTENTIAL RISKS</w:t>
            </w:r>
          </w:p>
          <w:p w:rsidR="009B5548" w:rsidRPr="00F1012B" w:rsidRDefault="009B5548" w:rsidP="00911A5B">
            <w:pPr>
              <w:rPr>
                <w:rFonts w:asciiTheme="minorHAnsi" w:hAnsiTheme="minorHAnsi" w:cstheme="minorHAnsi"/>
              </w:rPr>
            </w:pPr>
          </w:p>
          <w:p w:rsidR="009B5548" w:rsidRPr="00F1012B" w:rsidRDefault="009B5548" w:rsidP="00911A5B">
            <w:pPr>
              <w:rPr>
                <w:rFonts w:asciiTheme="minorHAnsi" w:hAnsiTheme="minorHAnsi" w:cstheme="minorHAnsi"/>
              </w:rPr>
            </w:pPr>
          </w:p>
          <w:p w:rsidR="009B5548" w:rsidRPr="00F1012B" w:rsidRDefault="009B5548" w:rsidP="00911A5B">
            <w:pPr>
              <w:rPr>
                <w:rFonts w:asciiTheme="minorHAnsi" w:hAnsiTheme="minorHAnsi" w:cstheme="minorHAnsi"/>
              </w:rPr>
            </w:pPr>
            <w:r w:rsidRPr="00F1012B">
              <w:rPr>
                <w:rFonts w:asciiTheme="minorHAnsi" w:hAnsiTheme="minorHAnsi" w:cstheme="minorHAnsi"/>
              </w:rPr>
              <w:t>Against each activity step list the hazards that could occur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:rsidR="009B5548" w:rsidRPr="00F1012B" w:rsidRDefault="009B5548" w:rsidP="00911A5B">
            <w:pPr>
              <w:rPr>
                <w:rFonts w:asciiTheme="minorHAnsi" w:hAnsiTheme="minorHAnsi" w:cstheme="minorHAnsi"/>
                <w:b/>
              </w:rPr>
            </w:pPr>
            <w:r w:rsidRPr="00F1012B">
              <w:rPr>
                <w:rFonts w:asciiTheme="minorHAnsi" w:hAnsiTheme="minorHAnsi" w:cstheme="minorHAnsi"/>
                <w:b/>
              </w:rPr>
              <w:t>RISK RATING</w:t>
            </w:r>
          </w:p>
          <w:p w:rsidR="009B5548" w:rsidRPr="00F1012B" w:rsidRDefault="009B5548" w:rsidP="00911A5B">
            <w:pPr>
              <w:tabs>
                <w:tab w:val="left" w:pos="83"/>
              </w:tabs>
              <w:ind w:right="4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F1012B">
              <w:rPr>
                <w:rFonts w:asciiTheme="minorHAnsi" w:hAnsiTheme="minorHAnsi" w:cstheme="minorHAnsi"/>
              </w:rPr>
              <w:t>Rare;</w:t>
            </w:r>
          </w:p>
          <w:p w:rsidR="009B5548" w:rsidRPr="00F1012B" w:rsidRDefault="009B5548" w:rsidP="00911A5B">
            <w:pPr>
              <w:tabs>
                <w:tab w:val="left" w:pos="83"/>
              </w:tabs>
              <w:ind w:right="432"/>
              <w:rPr>
                <w:rFonts w:asciiTheme="minorHAnsi" w:hAnsiTheme="minorHAnsi" w:cstheme="minorHAnsi"/>
              </w:rPr>
            </w:pPr>
            <w:r w:rsidRPr="00F1012B">
              <w:rPr>
                <w:rFonts w:asciiTheme="minorHAnsi" w:hAnsiTheme="minorHAnsi" w:cstheme="minorHAnsi"/>
              </w:rPr>
              <w:t>Unlikely;</w:t>
            </w:r>
          </w:p>
          <w:p w:rsidR="009B5548" w:rsidRPr="00F1012B" w:rsidRDefault="009B5548" w:rsidP="00911A5B">
            <w:pPr>
              <w:tabs>
                <w:tab w:val="left" w:pos="83"/>
              </w:tabs>
              <w:ind w:right="432"/>
              <w:rPr>
                <w:rFonts w:asciiTheme="minorHAnsi" w:hAnsiTheme="minorHAnsi" w:cstheme="minorHAnsi"/>
              </w:rPr>
            </w:pPr>
            <w:r w:rsidRPr="00F1012B">
              <w:rPr>
                <w:rFonts w:asciiTheme="minorHAnsi" w:hAnsiTheme="minorHAnsi" w:cstheme="minorHAnsi"/>
              </w:rPr>
              <w:t>Likely;</w:t>
            </w:r>
          </w:p>
          <w:p w:rsidR="009B5548" w:rsidRPr="00F1012B" w:rsidRDefault="009B5548" w:rsidP="00911A5B">
            <w:pPr>
              <w:tabs>
                <w:tab w:val="left" w:pos="83"/>
              </w:tabs>
              <w:ind w:right="432"/>
              <w:rPr>
                <w:rFonts w:asciiTheme="minorHAnsi" w:hAnsiTheme="minorHAnsi" w:cstheme="minorHAnsi"/>
              </w:rPr>
            </w:pPr>
            <w:r w:rsidRPr="00F1012B">
              <w:rPr>
                <w:rFonts w:asciiTheme="minorHAnsi" w:hAnsiTheme="minorHAnsi" w:cstheme="minorHAnsi"/>
              </w:rPr>
              <w:t>Almost certain</w:t>
            </w:r>
          </w:p>
          <w:p w:rsidR="009B5548" w:rsidRPr="00F1012B" w:rsidRDefault="009B5548" w:rsidP="00911A5B">
            <w:pPr>
              <w:tabs>
                <w:tab w:val="left" w:pos="83"/>
              </w:tabs>
              <w:ind w:left="83" w:right="432"/>
              <w:rPr>
                <w:rFonts w:asciiTheme="minorHAnsi" w:hAnsiTheme="minorHAnsi" w:cstheme="minorHAnsi"/>
              </w:rPr>
            </w:pPr>
          </w:p>
        </w:tc>
        <w:tc>
          <w:tcPr>
            <w:tcW w:w="4365" w:type="dxa"/>
            <w:shd w:val="clear" w:color="auto" w:fill="C6D9F1" w:themeFill="text2" w:themeFillTint="33"/>
          </w:tcPr>
          <w:p w:rsidR="009B5548" w:rsidRPr="00F1012B" w:rsidRDefault="009B5548" w:rsidP="00911A5B">
            <w:pPr>
              <w:rPr>
                <w:rFonts w:asciiTheme="minorHAnsi" w:hAnsiTheme="minorHAnsi" w:cstheme="minorHAnsi"/>
                <w:b/>
              </w:rPr>
            </w:pPr>
            <w:r w:rsidRPr="00F1012B">
              <w:rPr>
                <w:rFonts w:asciiTheme="minorHAnsi" w:hAnsiTheme="minorHAnsi" w:cstheme="minorHAnsi"/>
                <w:b/>
              </w:rPr>
              <w:t>RISK CONTROL MEASURES</w:t>
            </w:r>
          </w:p>
          <w:p w:rsidR="009B5548" w:rsidRPr="00F1012B" w:rsidRDefault="009B5548" w:rsidP="00911A5B">
            <w:pPr>
              <w:rPr>
                <w:rFonts w:asciiTheme="minorHAnsi" w:hAnsiTheme="minorHAnsi" w:cstheme="minorHAnsi"/>
                <w:b/>
              </w:rPr>
            </w:pPr>
          </w:p>
          <w:p w:rsidR="009B5548" w:rsidRPr="00F1012B" w:rsidRDefault="009B5548" w:rsidP="00911A5B">
            <w:pPr>
              <w:rPr>
                <w:rFonts w:asciiTheme="minorHAnsi" w:hAnsiTheme="minorHAnsi" w:cstheme="minorHAnsi"/>
              </w:rPr>
            </w:pPr>
            <w:r w:rsidRPr="00F1012B">
              <w:rPr>
                <w:rFonts w:asciiTheme="minorHAnsi" w:hAnsiTheme="minorHAnsi" w:cstheme="minorHAnsi"/>
              </w:rPr>
              <w:t>Describe the identified Risk Control measures.</w:t>
            </w:r>
          </w:p>
        </w:tc>
        <w:tc>
          <w:tcPr>
            <w:tcW w:w="1839" w:type="dxa"/>
            <w:shd w:val="clear" w:color="auto" w:fill="C6D9F1" w:themeFill="text2" w:themeFillTint="33"/>
          </w:tcPr>
          <w:p w:rsidR="00EC44EF" w:rsidRPr="00F1012B" w:rsidRDefault="009B5548" w:rsidP="00EC44EF">
            <w:pPr>
              <w:rPr>
                <w:rFonts w:asciiTheme="minorHAnsi" w:hAnsiTheme="minorHAnsi" w:cstheme="minorHAnsi"/>
                <w:b/>
              </w:rPr>
            </w:pPr>
            <w:r w:rsidRPr="00F1012B">
              <w:rPr>
                <w:rFonts w:asciiTheme="minorHAnsi" w:hAnsiTheme="minorHAnsi" w:cstheme="minorHAnsi"/>
                <w:b/>
              </w:rPr>
              <w:t>RISK RATING</w:t>
            </w:r>
            <w:r w:rsidR="00EC44EF">
              <w:rPr>
                <w:rFonts w:asciiTheme="minorHAnsi" w:hAnsiTheme="minorHAnsi" w:cstheme="minorHAnsi"/>
                <w:b/>
              </w:rPr>
              <w:t xml:space="preserve"> AFTER RISK CONTROL MEASURES</w:t>
            </w:r>
          </w:p>
          <w:p w:rsidR="009B5548" w:rsidRPr="00F1012B" w:rsidRDefault="009B5548" w:rsidP="00911A5B">
            <w:pPr>
              <w:ind w:right="404"/>
              <w:jc w:val="both"/>
              <w:rPr>
                <w:rFonts w:asciiTheme="minorHAnsi" w:hAnsiTheme="minorHAnsi" w:cstheme="minorHAnsi"/>
              </w:rPr>
            </w:pPr>
          </w:p>
          <w:p w:rsidR="009B5548" w:rsidRPr="00F1012B" w:rsidRDefault="009B5548" w:rsidP="00911A5B">
            <w:pPr>
              <w:ind w:right="404"/>
              <w:jc w:val="both"/>
              <w:rPr>
                <w:rFonts w:asciiTheme="minorHAnsi" w:hAnsiTheme="minorHAnsi" w:cstheme="minorHAnsi"/>
              </w:rPr>
            </w:pPr>
            <w:r w:rsidRPr="00F1012B">
              <w:rPr>
                <w:rFonts w:asciiTheme="minorHAnsi" w:hAnsiTheme="minorHAnsi" w:cstheme="minorHAnsi"/>
              </w:rPr>
              <w:t>Rare;</w:t>
            </w:r>
          </w:p>
          <w:p w:rsidR="009B5548" w:rsidRPr="00F1012B" w:rsidRDefault="009B5548" w:rsidP="00911A5B">
            <w:pPr>
              <w:ind w:right="404"/>
              <w:jc w:val="both"/>
              <w:rPr>
                <w:rFonts w:asciiTheme="minorHAnsi" w:hAnsiTheme="minorHAnsi" w:cstheme="minorHAnsi"/>
              </w:rPr>
            </w:pPr>
            <w:r w:rsidRPr="00F1012B">
              <w:rPr>
                <w:rFonts w:asciiTheme="minorHAnsi" w:hAnsiTheme="minorHAnsi" w:cstheme="minorHAnsi"/>
              </w:rPr>
              <w:t>Unlikely;</w:t>
            </w:r>
          </w:p>
          <w:p w:rsidR="009B5548" w:rsidRPr="00F1012B" w:rsidRDefault="009B5548" w:rsidP="00911A5B">
            <w:pPr>
              <w:ind w:right="404"/>
              <w:jc w:val="both"/>
              <w:rPr>
                <w:rFonts w:asciiTheme="minorHAnsi" w:hAnsiTheme="minorHAnsi" w:cstheme="minorHAnsi"/>
              </w:rPr>
            </w:pPr>
            <w:r w:rsidRPr="00F1012B">
              <w:rPr>
                <w:rFonts w:asciiTheme="minorHAnsi" w:hAnsiTheme="minorHAnsi" w:cstheme="minorHAnsi"/>
              </w:rPr>
              <w:t>Likely</w:t>
            </w:r>
          </w:p>
          <w:p w:rsidR="009B5548" w:rsidRPr="00F1012B" w:rsidRDefault="009B5548" w:rsidP="00911A5B">
            <w:pPr>
              <w:ind w:right="404"/>
              <w:jc w:val="both"/>
              <w:rPr>
                <w:rFonts w:asciiTheme="minorHAnsi" w:hAnsiTheme="minorHAnsi" w:cstheme="minorHAnsi"/>
              </w:rPr>
            </w:pPr>
            <w:r w:rsidRPr="00F1012B">
              <w:rPr>
                <w:rFonts w:asciiTheme="minorHAnsi" w:hAnsiTheme="minorHAnsi" w:cstheme="minorHAnsi"/>
              </w:rPr>
              <w:t>Almost certain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9B5548" w:rsidRPr="00F1012B" w:rsidRDefault="009B5548" w:rsidP="00911A5B">
            <w:pPr>
              <w:rPr>
                <w:rFonts w:asciiTheme="minorHAnsi" w:hAnsiTheme="minorHAnsi" w:cstheme="minorHAnsi"/>
                <w:b/>
              </w:rPr>
            </w:pPr>
            <w:r w:rsidRPr="00F1012B">
              <w:rPr>
                <w:rFonts w:asciiTheme="minorHAnsi" w:hAnsiTheme="minorHAnsi" w:cstheme="minorHAnsi"/>
                <w:b/>
              </w:rPr>
              <w:t>RESPONSIBILITY</w:t>
            </w:r>
          </w:p>
          <w:p w:rsidR="009B5548" w:rsidRPr="00F1012B" w:rsidRDefault="009B5548" w:rsidP="00911A5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B5548" w:rsidRPr="00F1012B" w:rsidRDefault="009B5548" w:rsidP="00911A5B">
            <w:pPr>
              <w:jc w:val="center"/>
              <w:rPr>
                <w:rFonts w:asciiTheme="minorHAnsi" w:hAnsiTheme="minorHAnsi" w:cstheme="minorHAnsi"/>
              </w:rPr>
            </w:pPr>
          </w:p>
          <w:p w:rsidR="009B5548" w:rsidRPr="00F1012B" w:rsidRDefault="009B5548" w:rsidP="00911A5B">
            <w:pPr>
              <w:rPr>
                <w:rFonts w:asciiTheme="minorHAnsi" w:hAnsiTheme="minorHAnsi" w:cstheme="minorHAnsi"/>
              </w:rPr>
            </w:pPr>
            <w:r w:rsidRPr="00F1012B">
              <w:rPr>
                <w:rFonts w:asciiTheme="minorHAnsi" w:hAnsiTheme="minorHAnsi" w:cstheme="minorHAnsi"/>
              </w:rPr>
              <w:t>Document name of person</w:t>
            </w:r>
            <w:r w:rsidR="002258FB">
              <w:rPr>
                <w:rFonts w:asciiTheme="minorHAnsi" w:hAnsiTheme="minorHAnsi" w:cstheme="minorHAnsi"/>
              </w:rPr>
              <w:t>(s)</w:t>
            </w:r>
            <w:r w:rsidRPr="00F1012B">
              <w:rPr>
                <w:rFonts w:asciiTheme="minorHAnsi" w:hAnsiTheme="minorHAnsi" w:cstheme="minorHAnsi"/>
              </w:rPr>
              <w:t xml:space="preserve"> responsible for implementing risk controls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B5548" w:rsidRPr="000B40B9" w:rsidTr="004179EC">
        <w:trPr>
          <w:trHeight w:val="863"/>
        </w:trPr>
        <w:tc>
          <w:tcPr>
            <w:tcW w:w="2151" w:type="dxa"/>
          </w:tcPr>
          <w:p w:rsidR="008D2B3D" w:rsidRDefault="007A65F2" w:rsidP="008D2B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BBQ-</w:t>
            </w:r>
          </w:p>
          <w:p w:rsidR="007A65F2" w:rsidRDefault="007A65F2" w:rsidP="008D2B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Setting up</w:t>
            </w:r>
          </w:p>
          <w:p w:rsidR="007A65F2" w:rsidRDefault="007A65F2" w:rsidP="008D2B3D">
            <w:pPr>
              <w:rPr>
                <w:rFonts w:asciiTheme="minorHAnsi" w:hAnsiTheme="minorHAnsi" w:cstheme="minorHAnsi"/>
              </w:rPr>
            </w:pPr>
          </w:p>
          <w:p w:rsidR="007A65F2" w:rsidRDefault="007A65F2" w:rsidP="008D2B3D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8D2B3D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8D2B3D">
            <w:pPr>
              <w:rPr>
                <w:rFonts w:asciiTheme="minorHAnsi" w:hAnsiTheme="minorHAnsi" w:cstheme="minorHAnsi"/>
              </w:rPr>
            </w:pPr>
          </w:p>
          <w:p w:rsidR="007A65F2" w:rsidRDefault="007A65F2" w:rsidP="008D2B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Preparing food</w:t>
            </w:r>
          </w:p>
          <w:p w:rsidR="007A65F2" w:rsidRDefault="007A65F2" w:rsidP="008D2B3D">
            <w:pPr>
              <w:rPr>
                <w:rFonts w:asciiTheme="minorHAnsi" w:hAnsiTheme="minorHAnsi" w:cstheme="minorHAnsi"/>
              </w:rPr>
            </w:pPr>
          </w:p>
          <w:p w:rsidR="007A65F2" w:rsidRDefault="007A65F2" w:rsidP="008D2B3D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8D2B3D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8D2B3D">
            <w:pPr>
              <w:rPr>
                <w:rFonts w:asciiTheme="minorHAnsi" w:hAnsiTheme="minorHAnsi" w:cstheme="minorHAnsi"/>
              </w:rPr>
            </w:pPr>
          </w:p>
          <w:p w:rsidR="007A65F2" w:rsidRDefault="007A65F2" w:rsidP="008D2B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Cooking</w:t>
            </w:r>
          </w:p>
          <w:p w:rsidR="007A65F2" w:rsidRDefault="007A65F2" w:rsidP="008D2B3D">
            <w:pPr>
              <w:rPr>
                <w:rFonts w:asciiTheme="minorHAnsi" w:hAnsiTheme="minorHAnsi" w:cstheme="minorHAnsi"/>
              </w:rPr>
            </w:pPr>
          </w:p>
          <w:p w:rsidR="007A65F2" w:rsidRDefault="007A65F2" w:rsidP="008D2B3D">
            <w:pPr>
              <w:rPr>
                <w:rFonts w:asciiTheme="minorHAnsi" w:hAnsiTheme="minorHAnsi" w:cstheme="minorHAnsi"/>
              </w:rPr>
            </w:pPr>
          </w:p>
          <w:p w:rsidR="007A65F2" w:rsidRPr="000B40B9" w:rsidRDefault="007A65F2" w:rsidP="008D2B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9" w:type="dxa"/>
          </w:tcPr>
          <w:p w:rsidR="009B5548" w:rsidRDefault="009B5548" w:rsidP="009E0F3D">
            <w:pPr>
              <w:rPr>
                <w:rFonts w:asciiTheme="minorHAnsi" w:hAnsiTheme="minorHAnsi" w:cstheme="minorHAnsi"/>
              </w:rPr>
            </w:pPr>
          </w:p>
          <w:p w:rsidR="007A65F2" w:rsidRDefault="007A65F2" w:rsidP="009E0F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Back strain from lifting, slips</w:t>
            </w:r>
            <w:r w:rsidR="00452F18">
              <w:rPr>
                <w:rFonts w:asciiTheme="minorHAnsi" w:hAnsiTheme="minorHAnsi" w:cstheme="minorHAnsi"/>
              </w:rPr>
              <w:t>/trips/</w:t>
            </w:r>
            <w:r>
              <w:rPr>
                <w:rFonts w:asciiTheme="minorHAnsi" w:hAnsiTheme="minorHAnsi" w:cstheme="minorHAnsi"/>
              </w:rPr>
              <w:t>falls</w:t>
            </w:r>
            <w:r w:rsidR="00452F18">
              <w:rPr>
                <w:rFonts w:asciiTheme="minorHAnsi" w:hAnsiTheme="minorHAnsi" w:cstheme="minorHAnsi"/>
              </w:rPr>
              <w:t>, injury from heavy objects.</w:t>
            </w:r>
          </w:p>
          <w:p w:rsidR="007A65F2" w:rsidRDefault="007A65F2" w:rsidP="009E0F3D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E0F3D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E0F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Cuts, grazes. Slips/trips/falls from spillages or objects in way</w:t>
            </w:r>
          </w:p>
          <w:p w:rsidR="00452F18" w:rsidRDefault="00452F18" w:rsidP="009E0F3D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E0F3D">
            <w:pPr>
              <w:rPr>
                <w:rFonts w:asciiTheme="minorHAnsi" w:hAnsiTheme="minorHAnsi" w:cstheme="minorHAnsi"/>
              </w:rPr>
            </w:pPr>
          </w:p>
          <w:p w:rsidR="00452F18" w:rsidRPr="009B5548" w:rsidRDefault="00452F18" w:rsidP="009E0F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Cuts, burns.</w:t>
            </w:r>
          </w:p>
        </w:tc>
        <w:tc>
          <w:tcPr>
            <w:tcW w:w="1848" w:type="dxa"/>
          </w:tcPr>
          <w:p w:rsidR="009B5548" w:rsidRDefault="009B5548" w:rsidP="00911A5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Unlikely</w:t>
            </w: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Likely</w:t>
            </w: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</w:p>
          <w:p w:rsidR="00452F18" w:rsidRPr="000B40B9" w:rsidRDefault="00452F18" w:rsidP="00911A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Unlikely</w:t>
            </w:r>
          </w:p>
        </w:tc>
        <w:tc>
          <w:tcPr>
            <w:tcW w:w="4365" w:type="dxa"/>
          </w:tcPr>
          <w:p w:rsidR="008D2B3D" w:rsidRDefault="008D2B3D" w:rsidP="009E0F3D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E0F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volunteers advised in proper processes for safe lifting. Ensure area clean tidy at all times, no objects left in thoroughfares or in places where they could cause injury.</w:t>
            </w:r>
          </w:p>
          <w:p w:rsidR="00452F18" w:rsidRDefault="00452F18" w:rsidP="009E0F3D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E0F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volunteers advised of safe food handling processes. Site rules for cleaning spills and ensuring site is tidy at all times provided to all volunteers.</w:t>
            </w:r>
          </w:p>
          <w:p w:rsidR="00452F18" w:rsidRDefault="00452F18" w:rsidP="009E0F3D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E0F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Volunteers to undertake designated duties only to minimise risk of overcrowding around hot surfaces. All volunteers advised of safe food handling processes.</w:t>
            </w:r>
          </w:p>
          <w:p w:rsidR="00452F18" w:rsidRPr="000B40B9" w:rsidRDefault="00452F18" w:rsidP="009E0F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</w:tcPr>
          <w:p w:rsidR="009B5548" w:rsidRDefault="009B5548" w:rsidP="00911A5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Unlikely</w:t>
            </w: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Unlikely</w:t>
            </w: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911A5B">
            <w:pPr>
              <w:rPr>
                <w:rFonts w:asciiTheme="minorHAnsi" w:hAnsiTheme="minorHAnsi" w:cstheme="minorHAnsi"/>
              </w:rPr>
            </w:pPr>
          </w:p>
          <w:p w:rsidR="00452F18" w:rsidRPr="000B40B9" w:rsidRDefault="007C54E4" w:rsidP="00911A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bookmarkStart w:id="0" w:name="_GoBack"/>
            <w:bookmarkEnd w:id="0"/>
            <w:r w:rsidR="00452F18">
              <w:rPr>
                <w:rFonts w:asciiTheme="minorHAnsi" w:hAnsiTheme="minorHAnsi" w:cstheme="minorHAnsi"/>
              </w:rPr>
              <w:t>nlikely</w:t>
            </w:r>
          </w:p>
        </w:tc>
        <w:tc>
          <w:tcPr>
            <w:tcW w:w="1980" w:type="dxa"/>
          </w:tcPr>
          <w:p w:rsidR="009B5548" w:rsidRDefault="009B5548" w:rsidP="002258F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2258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manager/event manager</w:t>
            </w:r>
          </w:p>
          <w:p w:rsidR="00452F18" w:rsidRDefault="00452F18" w:rsidP="002258F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2258F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2258F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2258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manager/event manager</w:t>
            </w:r>
          </w:p>
          <w:p w:rsidR="00452F18" w:rsidRDefault="00452F18" w:rsidP="002258F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2258FB">
            <w:pPr>
              <w:rPr>
                <w:rFonts w:asciiTheme="minorHAnsi" w:hAnsiTheme="minorHAnsi" w:cstheme="minorHAnsi"/>
              </w:rPr>
            </w:pPr>
          </w:p>
          <w:p w:rsidR="00452F18" w:rsidRDefault="00452F18" w:rsidP="002258FB">
            <w:pPr>
              <w:rPr>
                <w:rFonts w:asciiTheme="minorHAnsi" w:hAnsiTheme="minorHAnsi" w:cstheme="minorHAnsi"/>
              </w:rPr>
            </w:pPr>
          </w:p>
          <w:p w:rsidR="00452F18" w:rsidRPr="000B40B9" w:rsidRDefault="00452F18" w:rsidP="002258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manager/event manager</w:t>
            </w:r>
          </w:p>
        </w:tc>
      </w:tr>
    </w:tbl>
    <w:p w:rsidR="00E8715C" w:rsidRPr="00186D7D" w:rsidRDefault="00E8715C" w:rsidP="00DB0180">
      <w:pPr>
        <w:spacing w:line="240" w:lineRule="auto"/>
        <w:rPr>
          <w:b/>
          <w:sz w:val="24"/>
          <w:szCs w:val="24"/>
        </w:rPr>
      </w:pPr>
    </w:p>
    <w:sectPr w:rsidR="00E8715C" w:rsidRPr="00186D7D" w:rsidSect="00186D7D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72" w:rsidRDefault="00863072" w:rsidP="00186D7D">
      <w:pPr>
        <w:spacing w:after="0" w:line="240" w:lineRule="auto"/>
      </w:pPr>
      <w:r>
        <w:separator/>
      </w:r>
    </w:p>
  </w:endnote>
  <w:endnote w:type="continuationSeparator" w:id="0">
    <w:p w:rsidR="00863072" w:rsidRDefault="00863072" w:rsidP="001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1034"/>
      <w:docPartObj>
        <w:docPartGallery w:val="Page Numbers (Bottom of Page)"/>
        <w:docPartUnique/>
      </w:docPartObj>
    </w:sdtPr>
    <w:sdtEndPr/>
    <w:sdtContent>
      <w:p w:rsidR="00BE1B54" w:rsidRDefault="009E0F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4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B54" w:rsidRDefault="00BE1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72" w:rsidRDefault="00863072" w:rsidP="00186D7D">
      <w:pPr>
        <w:spacing w:after="0" w:line="240" w:lineRule="auto"/>
      </w:pPr>
      <w:r>
        <w:separator/>
      </w:r>
    </w:p>
  </w:footnote>
  <w:footnote w:type="continuationSeparator" w:id="0">
    <w:p w:rsidR="00863072" w:rsidRDefault="00863072" w:rsidP="0018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54" w:rsidRDefault="00BE1B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54" w:rsidRDefault="00BE1B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54" w:rsidRDefault="00BE1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2C44"/>
    <w:multiLevelType w:val="hybridMultilevel"/>
    <w:tmpl w:val="C1BE3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CB7336"/>
    <w:multiLevelType w:val="hybridMultilevel"/>
    <w:tmpl w:val="7390E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7D"/>
    <w:rsid w:val="00003F93"/>
    <w:rsid w:val="00060E25"/>
    <w:rsid w:val="00075098"/>
    <w:rsid w:val="000764B5"/>
    <w:rsid w:val="00106C3B"/>
    <w:rsid w:val="00174A36"/>
    <w:rsid w:val="00186D7D"/>
    <w:rsid w:val="001E5F2A"/>
    <w:rsid w:val="00213C48"/>
    <w:rsid w:val="002258FB"/>
    <w:rsid w:val="002E3ED1"/>
    <w:rsid w:val="00306E72"/>
    <w:rsid w:val="00320A37"/>
    <w:rsid w:val="00344AAF"/>
    <w:rsid w:val="00382FEE"/>
    <w:rsid w:val="003B4394"/>
    <w:rsid w:val="004179EC"/>
    <w:rsid w:val="004351E2"/>
    <w:rsid w:val="004404A4"/>
    <w:rsid w:val="00452F18"/>
    <w:rsid w:val="004B6A88"/>
    <w:rsid w:val="004D3665"/>
    <w:rsid w:val="00562332"/>
    <w:rsid w:val="005B2C32"/>
    <w:rsid w:val="00651445"/>
    <w:rsid w:val="006906AE"/>
    <w:rsid w:val="00776FF4"/>
    <w:rsid w:val="007A313D"/>
    <w:rsid w:val="007A65F2"/>
    <w:rsid w:val="007C54E4"/>
    <w:rsid w:val="007E054F"/>
    <w:rsid w:val="00863072"/>
    <w:rsid w:val="008C25EC"/>
    <w:rsid w:val="008D2B3D"/>
    <w:rsid w:val="00903FC6"/>
    <w:rsid w:val="00904138"/>
    <w:rsid w:val="00911A5B"/>
    <w:rsid w:val="009B5548"/>
    <w:rsid w:val="009E0F3D"/>
    <w:rsid w:val="009E6A86"/>
    <w:rsid w:val="00B60B04"/>
    <w:rsid w:val="00BD35C9"/>
    <w:rsid w:val="00BE1B54"/>
    <w:rsid w:val="00C21E9B"/>
    <w:rsid w:val="00C319D3"/>
    <w:rsid w:val="00CC5195"/>
    <w:rsid w:val="00D33C61"/>
    <w:rsid w:val="00DB0180"/>
    <w:rsid w:val="00E67A30"/>
    <w:rsid w:val="00E73EC9"/>
    <w:rsid w:val="00E8715C"/>
    <w:rsid w:val="00EC0D25"/>
    <w:rsid w:val="00EC1666"/>
    <w:rsid w:val="00EC44EF"/>
    <w:rsid w:val="00ED7358"/>
    <w:rsid w:val="00F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7D"/>
  </w:style>
  <w:style w:type="paragraph" w:styleId="Footer">
    <w:name w:val="footer"/>
    <w:basedOn w:val="Normal"/>
    <w:link w:val="FooterChar"/>
    <w:uiPriority w:val="99"/>
    <w:unhideWhenUsed/>
    <w:rsid w:val="00186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7D"/>
  </w:style>
  <w:style w:type="table" w:styleId="TableGrid">
    <w:name w:val="Table Grid"/>
    <w:basedOn w:val="TableNormal"/>
    <w:rsid w:val="00186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7D"/>
  </w:style>
  <w:style w:type="paragraph" w:styleId="Footer">
    <w:name w:val="footer"/>
    <w:basedOn w:val="Normal"/>
    <w:link w:val="FooterChar"/>
    <w:uiPriority w:val="99"/>
    <w:unhideWhenUsed/>
    <w:rsid w:val="00186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7D"/>
  </w:style>
  <w:style w:type="table" w:styleId="TableGrid">
    <w:name w:val="Table Grid"/>
    <w:basedOn w:val="TableNormal"/>
    <w:rsid w:val="00186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B13A-A5A9-443B-B37C-5CF3D175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Johnson</dc:creator>
  <cp:lastModifiedBy>Kelly Jane Macdonald</cp:lastModifiedBy>
  <cp:revision>6</cp:revision>
  <cp:lastPrinted>2013-05-22T00:30:00Z</cp:lastPrinted>
  <dcterms:created xsi:type="dcterms:W3CDTF">2014-08-05T23:50:00Z</dcterms:created>
  <dcterms:modified xsi:type="dcterms:W3CDTF">2014-09-09T23:22:00Z</dcterms:modified>
</cp:coreProperties>
</file>