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6F8C" w14:textId="77777777" w:rsidR="006A2E20" w:rsidRPr="004B4E56" w:rsidRDefault="006A2E20" w:rsidP="006A2E20">
      <w:pPr>
        <w:pStyle w:val="ListParagraph"/>
        <w:rPr>
          <w:rFonts w:ascii="Arial" w:hAnsi="Arial" w:cs="Arial"/>
          <w:b/>
        </w:rPr>
      </w:pPr>
      <w:r w:rsidRPr="004B4E56">
        <w:rPr>
          <w:rFonts w:ascii="Arial" w:hAnsi="Arial" w:cs="Arial"/>
          <w:b/>
        </w:rPr>
        <w:t xml:space="preserve">SAMPLE QUESTIONS FOR LOCAL CANDIDATES </w:t>
      </w:r>
    </w:p>
    <w:p w14:paraId="6CC338C8" w14:textId="77777777" w:rsidR="006A2E20" w:rsidRPr="004B4E56" w:rsidRDefault="006A2E20" w:rsidP="006A2E20">
      <w:pPr>
        <w:rPr>
          <w:rFonts w:ascii="Arial" w:hAnsi="Arial" w:cs="Arial"/>
        </w:rPr>
      </w:pPr>
    </w:p>
    <w:p w14:paraId="18663237" w14:textId="77777777" w:rsidR="006A2E20" w:rsidRPr="004B4E56" w:rsidRDefault="006A2E20" w:rsidP="006A2E20">
      <w:pPr>
        <w:spacing w:after="0" w:line="240" w:lineRule="auto"/>
        <w:contextualSpacing/>
        <w:jc w:val="both"/>
        <w:rPr>
          <w:rFonts w:ascii="Arial" w:eastAsia="Calibri" w:hAnsi="Arial" w:cs="Arial"/>
          <w:lang w:bidi="ar-SA"/>
        </w:rPr>
      </w:pPr>
    </w:p>
    <w:p w14:paraId="23C6CE7D" w14:textId="28A6EC8F" w:rsidR="006A2E20" w:rsidRPr="004B4E56" w:rsidRDefault="006A2E20" w:rsidP="00B13A54">
      <w:pPr>
        <w:numPr>
          <w:ilvl w:val="0"/>
          <w:numId w:val="1"/>
        </w:numPr>
        <w:spacing w:after="0" w:line="240" w:lineRule="auto"/>
        <w:contextualSpacing/>
        <w:jc w:val="both"/>
        <w:rPr>
          <w:rFonts w:ascii="Arial" w:eastAsia="Calibri" w:hAnsi="Arial" w:cs="Arial"/>
          <w:lang w:bidi="ar-SA"/>
        </w:rPr>
      </w:pPr>
      <w:bookmarkStart w:id="0" w:name="_Hlk527448084"/>
      <w:r w:rsidRPr="004B4E56">
        <w:rPr>
          <w:rFonts w:ascii="Arial" w:eastAsia="Calibri" w:hAnsi="Arial" w:cs="Arial"/>
          <w:lang w:bidi="ar-SA"/>
        </w:rPr>
        <w:t>What is your party’s position on NSW funding of Public Education?</w:t>
      </w:r>
    </w:p>
    <w:p w14:paraId="26CE0391" w14:textId="77777777" w:rsidR="00B13A54" w:rsidRPr="004B4E56" w:rsidRDefault="00B13A54" w:rsidP="00B13A54">
      <w:pPr>
        <w:spacing w:after="0" w:line="240" w:lineRule="auto"/>
        <w:ind w:left="720"/>
        <w:contextualSpacing/>
        <w:jc w:val="both"/>
        <w:rPr>
          <w:rFonts w:ascii="Arial" w:eastAsia="Calibri" w:hAnsi="Arial" w:cs="Arial"/>
          <w:lang w:bidi="ar-SA"/>
        </w:rPr>
      </w:pPr>
    </w:p>
    <w:p w14:paraId="1CEC6841" w14:textId="77777777" w:rsidR="006A2E20" w:rsidRPr="004B4E56" w:rsidRDefault="006A2E20" w:rsidP="006A2E20">
      <w:pPr>
        <w:pStyle w:val="ListParagraph"/>
        <w:numPr>
          <w:ilvl w:val="0"/>
          <w:numId w:val="1"/>
        </w:numPr>
        <w:spacing w:after="0" w:line="240" w:lineRule="auto"/>
        <w:jc w:val="both"/>
        <w:rPr>
          <w:rFonts w:ascii="Arial" w:eastAsia="Calibri" w:hAnsi="Arial" w:cs="Arial"/>
          <w:i/>
          <w:color w:val="FF0000"/>
          <w:lang w:bidi="ar-SA"/>
        </w:rPr>
      </w:pPr>
      <w:r w:rsidRPr="004B4E56">
        <w:rPr>
          <w:rFonts w:ascii="Arial" w:eastAsia="Calibri" w:hAnsi="Arial" w:cs="Arial"/>
          <w:i/>
          <w:color w:val="FF0000"/>
          <w:lang w:bidi="ar-SA"/>
        </w:rPr>
        <w:t>(Please choose either a) or b) depending on your members status in the government)</w:t>
      </w:r>
    </w:p>
    <w:p w14:paraId="34684D19" w14:textId="4D9796E1" w:rsidR="006A2E20" w:rsidRPr="004B4E56" w:rsidRDefault="006A2E20" w:rsidP="006A2E20">
      <w:pPr>
        <w:pStyle w:val="ListParagraph"/>
        <w:numPr>
          <w:ilvl w:val="0"/>
          <w:numId w:val="4"/>
        </w:numPr>
        <w:spacing w:after="0" w:line="240" w:lineRule="auto"/>
        <w:jc w:val="both"/>
        <w:rPr>
          <w:rFonts w:ascii="Arial" w:eastAsia="Calibri" w:hAnsi="Arial" w:cs="Arial"/>
          <w:lang w:bidi="ar-SA"/>
        </w:rPr>
      </w:pPr>
      <w:bookmarkStart w:id="1" w:name="_Hlk532911584"/>
      <w:r w:rsidRPr="004B4E56">
        <w:rPr>
          <w:rFonts w:ascii="Arial" w:eastAsia="Calibri" w:hAnsi="Arial" w:cs="Arial"/>
          <w:b/>
          <w:highlight w:val="yellow"/>
          <w:lang w:bidi="ar-SA"/>
        </w:rPr>
        <w:t xml:space="preserve">Question for a </w:t>
      </w:r>
      <w:r w:rsidRPr="004B4E56">
        <w:rPr>
          <w:rFonts w:ascii="Arial" w:eastAsia="Calibri" w:hAnsi="Arial" w:cs="Arial"/>
          <w:b/>
          <w:highlight w:val="yellow"/>
          <w:u w:val="single"/>
          <w:lang w:bidi="ar-SA"/>
        </w:rPr>
        <w:t xml:space="preserve">current </w:t>
      </w:r>
      <w:r w:rsidRPr="004B4E56">
        <w:rPr>
          <w:rFonts w:ascii="Arial" w:eastAsia="Calibri" w:hAnsi="Arial" w:cs="Arial"/>
          <w:b/>
          <w:highlight w:val="yellow"/>
          <w:lang w:bidi="ar-SA"/>
        </w:rPr>
        <w:t>sitting member of the government</w:t>
      </w:r>
      <w:r w:rsidRPr="004B4E56">
        <w:rPr>
          <w:rFonts w:ascii="Arial" w:eastAsia="Calibri" w:hAnsi="Arial" w:cs="Arial"/>
          <w:b/>
          <w:lang w:bidi="ar-SA"/>
        </w:rPr>
        <w:t xml:space="preserve"> -</w:t>
      </w:r>
      <w:r w:rsidRPr="004B4E56">
        <w:rPr>
          <w:rFonts w:ascii="Arial" w:eastAsia="Calibri" w:hAnsi="Arial" w:cs="Arial"/>
          <w:lang w:bidi="ar-SA"/>
        </w:rPr>
        <w:t xml:space="preserve"> W</w:t>
      </w:r>
      <w:r w:rsidRPr="004B4E56">
        <w:rPr>
          <w:rFonts w:ascii="Arial" w:hAnsi="Arial" w:cs="Arial"/>
        </w:rPr>
        <w:t>h</w:t>
      </w:r>
      <w:r w:rsidRPr="004B4E56">
        <w:rPr>
          <w:rFonts w:ascii="Arial" w:eastAsia="Calibri" w:hAnsi="Arial" w:cs="Arial"/>
          <w:lang w:bidi="ar-SA"/>
        </w:rPr>
        <w:t xml:space="preserve">y do you fund public education so poorly, given that </w:t>
      </w:r>
      <w:r w:rsidR="000F6336" w:rsidRPr="004B4E56">
        <w:rPr>
          <w:rFonts w:ascii="Arial" w:eastAsia="Calibri" w:hAnsi="Arial" w:cs="Arial"/>
          <w:lang w:bidi="ar-SA"/>
        </w:rPr>
        <w:t>p</w:t>
      </w:r>
      <w:r w:rsidRPr="004B4E56">
        <w:rPr>
          <w:rFonts w:ascii="Arial" w:eastAsia="Calibri" w:hAnsi="Arial" w:cs="Arial"/>
          <w:lang w:bidi="ar-SA"/>
        </w:rPr>
        <w:t xml:space="preserve">ublic </w:t>
      </w:r>
      <w:r w:rsidR="000F6336" w:rsidRPr="004B4E56">
        <w:rPr>
          <w:rFonts w:ascii="Arial" w:eastAsia="Calibri" w:hAnsi="Arial" w:cs="Arial"/>
          <w:lang w:bidi="ar-SA"/>
        </w:rPr>
        <w:t>s</w:t>
      </w:r>
      <w:r w:rsidRPr="004B4E56">
        <w:rPr>
          <w:rFonts w:ascii="Arial" w:eastAsia="Calibri" w:hAnsi="Arial" w:cs="Arial"/>
          <w:lang w:bidi="ar-SA"/>
        </w:rPr>
        <w:t xml:space="preserve">chools </w:t>
      </w:r>
      <w:r w:rsidR="00022A50" w:rsidRPr="004B4E56">
        <w:rPr>
          <w:rFonts w:ascii="Arial" w:eastAsia="Calibri" w:hAnsi="Arial" w:cs="Arial"/>
          <w:lang w:bidi="ar-SA"/>
        </w:rPr>
        <w:t>accommodate -</w:t>
      </w:r>
    </w:p>
    <w:p w14:paraId="193A7FF4" w14:textId="77777777" w:rsidR="000F6336" w:rsidRPr="004B4E56" w:rsidRDefault="000F6336" w:rsidP="000F6336">
      <w:pPr>
        <w:pStyle w:val="ListParagraph"/>
        <w:spacing w:after="0" w:line="240" w:lineRule="auto"/>
        <w:ind w:left="1080"/>
        <w:jc w:val="both"/>
        <w:rPr>
          <w:rFonts w:ascii="Arial" w:eastAsia="Calibri" w:hAnsi="Arial" w:cs="Arial"/>
          <w:lang w:bidi="ar-SA"/>
        </w:rPr>
      </w:pPr>
    </w:p>
    <w:p w14:paraId="20627680" w14:textId="508B396F" w:rsidR="006A2E20" w:rsidRPr="004B4E56" w:rsidRDefault="006A2E20" w:rsidP="006A2E20">
      <w:pPr>
        <w:pStyle w:val="ListParagraph"/>
        <w:numPr>
          <w:ilvl w:val="0"/>
          <w:numId w:val="5"/>
        </w:numPr>
        <w:spacing w:after="0" w:line="240" w:lineRule="auto"/>
        <w:jc w:val="both"/>
        <w:rPr>
          <w:rFonts w:ascii="Arial" w:eastAsia="Calibri" w:hAnsi="Arial" w:cs="Arial"/>
          <w:lang w:bidi="ar-SA"/>
        </w:rPr>
      </w:pPr>
      <w:r w:rsidRPr="004B4E56">
        <w:rPr>
          <w:rFonts w:ascii="Arial" w:eastAsia="Calibri" w:hAnsi="Arial" w:cs="Arial"/>
          <w:lang w:bidi="ar-SA"/>
        </w:rPr>
        <w:t>6</w:t>
      </w:r>
      <w:r w:rsidR="004965DD" w:rsidRPr="004B4E56">
        <w:rPr>
          <w:rFonts w:ascii="Arial" w:eastAsia="Calibri" w:hAnsi="Arial" w:cs="Arial"/>
          <w:lang w:bidi="ar-SA"/>
        </w:rPr>
        <w:t>4.5</w:t>
      </w:r>
      <w:r w:rsidRPr="004B4E56">
        <w:rPr>
          <w:rFonts w:ascii="Arial" w:eastAsia="Calibri" w:hAnsi="Arial" w:cs="Arial"/>
          <w:lang w:bidi="ar-SA"/>
        </w:rPr>
        <w:t>% of all school students in NSW</w:t>
      </w:r>
      <w:r w:rsidR="000F6336" w:rsidRPr="004B4E56">
        <w:rPr>
          <w:rFonts w:ascii="Arial" w:eastAsia="Calibri" w:hAnsi="Arial" w:cs="Arial"/>
          <w:lang w:bidi="ar-SA"/>
        </w:rPr>
        <w:t>*</w:t>
      </w:r>
    </w:p>
    <w:p w14:paraId="7C68CBBC" w14:textId="32F4B0DF" w:rsidR="006A2E20" w:rsidRPr="004B4E56" w:rsidRDefault="006A2E20" w:rsidP="006A2E20">
      <w:pPr>
        <w:pStyle w:val="ListParagraph"/>
        <w:numPr>
          <w:ilvl w:val="0"/>
          <w:numId w:val="5"/>
        </w:numPr>
        <w:spacing w:after="0" w:line="240" w:lineRule="auto"/>
        <w:jc w:val="both"/>
        <w:rPr>
          <w:rFonts w:ascii="Arial" w:eastAsia="Calibri" w:hAnsi="Arial" w:cs="Arial"/>
          <w:lang w:bidi="ar-SA"/>
        </w:rPr>
      </w:pPr>
      <w:r w:rsidRPr="004B4E56">
        <w:rPr>
          <w:rFonts w:ascii="Arial" w:eastAsia="Calibri" w:hAnsi="Arial" w:cs="Arial"/>
          <w:lang w:bidi="ar-SA"/>
        </w:rPr>
        <w:t>8</w:t>
      </w:r>
      <w:r w:rsidR="004965DD" w:rsidRPr="004B4E56">
        <w:rPr>
          <w:rFonts w:ascii="Arial" w:eastAsia="Calibri" w:hAnsi="Arial" w:cs="Arial"/>
          <w:lang w:bidi="ar-SA"/>
        </w:rPr>
        <w:t>2.9</w:t>
      </w:r>
      <w:r w:rsidRPr="004B4E56">
        <w:rPr>
          <w:rFonts w:ascii="Arial" w:eastAsia="Calibri" w:hAnsi="Arial" w:cs="Arial"/>
          <w:lang w:bidi="ar-SA"/>
        </w:rPr>
        <w:t>% Aboriginal and Torres Strait Islander students</w:t>
      </w:r>
      <w:r w:rsidR="000F6336" w:rsidRPr="004B4E56">
        <w:rPr>
          <w:rFonts w:ascii="Arial" w:eastAsia="Calibri" w:hAnsi="Arial" w:cs="Arial"/>
          <w:lang w:bidi="ar-SA"/>
        </w:rPr>
        <w:t>*</w:t>
      </w:r>
    </w:p>
    <w:p w14:paraId="70321740" w14:textId="570F86E6" w:rsidR="000F6336" w:rsidRPr="004B4E56" w:rsidRDefault="000F6336" w:rsidP="006A2E20">
      <w:pPr>
        <w:pStyle w:val="ListParagraph"/>
        <w:numPr>
          <w:ilvl w:val="0"/>
          <w:numId w:val="5"/>
        </w:numPr>
        <w:spacing w:after="0" w:line="240" w:lineRule="auto"/>
        <w:jc w:val="both"/>
        <w:rPr>
          <w:rFonts w:ascii="Arial" w:eastAsia="Calibri" w:hAnsi="Arial" w:cs="Arial"/>
          <w:lang w:bidi="ar-SA"/>
        </w:rPr>
      </w:pPr>
      <w:r w:rsidRPr="004B4E56">
        <w:rPr>
          <w:rFonts w:ascii="Arial" w:eastAsia="Calibri" w:hAnsi="Arial" w:cs="Arial"/>
          <w:lang w:bidi="ar-SA"/>
        </w:rPr>
        <w:t>1 in 5 NSW public school students who have a disability**</w:t>
      </w:r>
    </w:p>
    <w:p w14:paraId="5B5CF730" w14:textId="59503EA9" w:rsidR="006A2E20" w:rsidRPr="004B4E56" w:rsidRDefault="000F6336" w:rsidP="006A2E20">
      <w:pPr>
        <w:pStyle w:val="ListParagraph"/>
        <w:numPr>
          <w:ilvl w:val="0"/>
          <w:numId w:val="5"/>
        </w:numPr>
        <w:spacing w:after="0" w:line="240" w:lineRule="auto"/>
        <w:jc w:val="both"/>
        <w:rPr>
          <w:rFonts w:ascii="Arial" w:eastAsia="Calibri" w:hAnsi="Arial" w:cs="Arial"/>
          <w:lang w:bidi="ar-SA"/>
        </w:rPr>
      </w:pPr>
      <w:r w:rsidRPr="004B4E56">
        <w:rPr>
          <w:rFonts w:ascii="Arial" w:eastAsia="Calibri" w:hAnsi="Arial" w:cs="Arial"/>
          <w:lang w:bidi="ar-SA"/>
        </w:rPr>
        <w:t>85% of NSW public school students with disability learn in mainstream schools, 12% learn in support classes and 3% in schools for specific purposes**</w:t>
      </w:r>
    </w:p>
    <w:p w14:paraId="1883CB13" w14:textId="77777777" w:rsidR="006A2E20" w:rsidRPr="004B4E56" w:rsidRDefault="006A2E20" w:rsidP="006A2E20">
      <w:pPr>
        <w:pStyle w:val="ListParagraph"/>
        <w:spacing w:after="0" w:line="240" w:lineRule="auto"/>
        <w:ind w:left="1080"/>
        <w:jc w:val="both"/>
        <w:rPr>
          <w:rFonts w:ascii="Arial" w:eastAsia="Calibri" w:hAnsi="Arial" w:cs="Arial"/>
          <w:lang w:bidi="ar-SA"/>
        </w:rPr>
      </w:pPr>
    </w:p>
    <w:p w14:paraId="13125B31" w14:textId="0EBF3334" w:rsidR="006A2E20" w:rsidRPr="004B4E56" w:rsidRDefault="006A2E20" w:rsidP="006A2E20">
      <w:pPr>
        <w:pStyle w:val="ListParagraph"/>
        <w:numPr>
          <w:ilvl w:val="0"/>
          <w:numId w:val="4"/>
        </w:numPr>
        <w:spacing w:after="0" w:line="240" w:lineRule="auto"/>
        <w:jc w:val="both"/>
        <w:rPr>
          <w:rFonts w:ascii="Arial" w:eastAsia="Calibri" w:hAnsi="Arial" w:cs="Arial"/>
          <w:lang w:bidi="ar-SA"/>
        </w:rPr>
      </w:pPr>
      <w:r w:rsidRPr="004B4E56">
        <w:rPr>
          <w:rFonts w:ascii="Arial" w:eastAsia="Calibri" w:hAnsi="Arial" w:cs="Arial"/>
          <w:b/>
          <w:highlight w:val="yellow"/>
          <w:lang w:bidi="ar-SA"/>
        </w:rPr>
        <w:t xml:space="preserve">Question for a </w:t>
      </w:r>
      <w:r w:rsidRPr="004B4E56">
        <w:rPr>
          <w:rFonts w:ascii="Arial" w:eastAsia="Calibri" w:hAnsi="Arial" w:cs="Arial"/>
          <w:b/>
          <w:highlight w:val="yellow"/>
          <w:u w:val="single"/>
          <w:lang w:bidi="ar-SA"/>
        </w:rPr>
        <w:t>non-sitting</w:t>
      </w:r>
      <w:r w:rsidRPr="004B4E56">
        <w:rPr>
          <w:rFonts w:ascii="Arial" w:eastAsia="Calibri" w:hAnsi="Arial" w:cs="Arial"/>
          <w:b/>
          <w:highlight w:val="yellow"/>
          <w:lang w:bidi="ar-SA"/>
        </w:rPr>
        <w:t xml:space="preserve"> member of the government</w:t>
      </w:r>
      <w:r w:rsidRPr="004B4E56">
        <w:rPr>
          <w:rFonts w:ascii="Arial" w:eastAsia="Calibri" w:hAnsi="Arial" w:cs="Arial"/>
          <w:b/>
          <w:lang w:bidi="ar-SA"/>
        </w:rPr>
        <w:t xml:space="preserve"> –</w:t>
      </w:r>
      <w:r w:rsidRPr="004B4E56">
        <w:rPr>
          <w:rFonts w:ascii="Arial" w:eastAsia="Calibri" w:hAnsi="Arial" w:cs="Arial"/>
          <w:lang w:bidi="ar-SA"/>
        </w:rPr>
        <w:t xml:space="preserve"> With taking into consideration that </w:t>
      </w:r>
      <w:r w:rsidR="00022A50" w:rsidRPr="004B4E56">
        <w:rPr>
          <w:rFonts w:ascii="Arial" w:eastAsia="Calibri" w:hAnsi="Arial" w:cs="Arial"/>
          <w:lang w:bidi="ar-SA"/>
        </w:rPr>
        <w:t>p</w:t>
      </w:r>
      <w:r w:rsidRPr="004B4E56">
        <w:rPr>
          <w:rFonts w:ascii="Arial" w:eastAsia="Calibri" w:hAnsi="Arial" w:cs="Arial"/>
          <w:lang w:bidi="ar-SA"/>
        </w:rPr>
        <w:t xml:space="preserve">ublic </w:t>
      </w:r>
      <w:r w:rsidR="00022A50" w:rsidRPr="004B4E56">
        <w:rPr>
          <w:rFonts w:ascii="Arial" w:eastAsia="Calibri" w:hAnsi="Arial" w:cs="Arial"/>
          <w:lang w:bidi="ar-SA"/>
        </w:rPr>
        <w:t>s</w:t>
      </w:r>
      <w:r w:rsidRPr="004B4E56">
        <w:rPr>
          <w:rFonts w:ascii="Arial" w:eastAsia="Calibri" w:hAnsi="Arial" w:cs="Arial"/>
          <w:lang w:bidi="ar-SA"/>
        </w:rPr>
        <w:t xml:space="preserve">chools </w:t>
      </w:r>
      <w:r w:rsidR="00022A50" w:rsidRPr="004B4E56">
        <w:rPr>
          <w:rFonts w:ascii="Arial" w:eastAsia="Calibri" w:hAnsi="Arial" w:cs="Arial"/>
          <w:lang w:bidi="ar-SA"/>
        </w:rPr>
        <w:t>accommodate -</w:t>
      </w:r>
    </w:p>
    <w:p w14:paraId="735E5A53" w14:textId="77777777" w:rsidR="000F6336" w:rsidRPr="004B4E56" w:rsidRDefault="000F6336" w:rsidP="000F6336">
      <w:pPr>
        <w:pStyle w:val="ListParagraph"/>
        <w:spacing w:after="0" w:line="240" w:lineRule="auto"/>
        <w:ind w:left="1080"/>
        <w:jc w:val="both"/>
        <w:rPr>
          <w:rFonts w:ascii="Arial" w:eastAsia="Calibri" w:hAnsi="Arial" w:cs="Arial"/>
          <w:lang w:bidi="ar-SA"/>
        </w:rPr>
      </w:pPr>
    </w:p>
    <w:p w14:paraId="42411E9F" w14:textId="082725A1" w:rsidR="006A2E20" w:rsidRPr="004B4E56" w:rsidRDefault="006A2E20" w:rsidP="000F6336">
      <w:pPr>
        <w:pStyle w:val="ListParagraph"/>
        <w:numPr>
          <w:ilvl w:val="1"/>
          <w:numId w:val="6"/>
        </w:numPr>
        <w:spacing w:after="0" w:line="240" w:lineRule="auto"/>
        <w:jc w:val="both"/>
        <w:rPr>
          <w:rFonts w:ascii="Arial" w:eastAsia="Calibri" w:hAnsi="Arial" w:cs="Arial"/>
          <w:lang w:bidi="ar-SA"/>
        </w:rPr>
      </w:pPr>
      <w:r w:rsidRPr="004B4E56">
        <w:rPr>
          <w:rFonts w:ascii="Arial" w:eastAsia="Calibri" w:hAnsi="Arial" w:cs="Arial"/>
          <w:lang w:bidi="ar-SA"/>
        </w:rPr>
        <w:t>6</w:t>
      </w:r>
      <w:r w:rsidR="004965DD" w:rsidRPr="004B4E56">
        <w:rPr>
          <w:rFonts w:ascii="Arial" w:eastAsia="Calibri" w:hAnsi="Arial" w:cs="Arial"/>
          <w:lang w:bidi="ar-SA"/>
        </w:rPr>
        <w:t>4.5</w:t>
      </w:r>
      <w:r w:rsidRPr="004B4E56">
        <w:rPr>
          <w:rFonts w:ascii="Arial" w:eastAsia="Calibri" w:hAnsi="Arial" w:cs="Arial"/>
          <w:lang w:bidi="ar-SA"/>
        </w:rPr>
        <w:t>% of all school students in NSW</w:t>
      </w:r>
      <w:r w:rsidR="000F6336" w:rsidRPr="004B4E56">
        <w:rPr>
          <w:rFonts w:ascii="Arial" w:eastAsia="Calibri" w:hAnsi="Arial" w:cs="Arial"/>
          <w:lang w:bidi="ar-SA"/>
        </w:rPr>
        <w:t>*</w:t>
      </w:r>
    </w:p>
    <w:p w14:paraId="0E93425C" w14:textId="77777777" w:rsidR="000F6336" w:rsidRPr="004B4E56" w:rsidRDefault="006A2E20" w:rsidP="000F6336">
      <w:pPr>
        <w:pStyle w:val="ListParagraph"/>
        <w:numPr>
          <w:ilvl w:val="1"/>
          <w:numId w:val="6"/>
        </w:numPr>
        <w:spacing w:after="0" w:line="240" w:lineRule="auto"/>
        <w:jc w:val="both"/>
        <w:rPr>
          <w:rFonts w:ascii="Arial" w:eastAsia="Calibri" w:hAnsi="Arial" w:cs="Arial"/>
          <w:lang w:bidi="ar-SA"/>
        </w:rPr>
      </w:pPr>
      <w:r w:rsidRPr="004B4E56">
        <w:rPr>
          <w:rFonts w:ascii="Arial" w:eastAsia="Calibri" w:hAnsi="Arial" w:cs="Arial"/>
          <w:lang w:bidi="ar-SA"/>
        </w:rPr>
        <w:t>8</w:t>
      </w:r>
      <w:r w:rsidR="004965DD" w:rsidRPr="004B4E56">
        <w:rPr>
          <w:rFonts w:ascii="Arial" w:eastAsia="Calibri" w:hAnsi="Arial" w:cs="Arial"/>
          <w:lang w:bidi="ar-SA"/>
        </w:rPr>
        <w:t>2.9</w:t>
      </w:r>
      <w:r w:rsidRPr="004B4E56">
        <w:rPr>
          <w:rFonts w:ascii="Arial" w:eastAsia="Calibri" w:hAnsi="Arial" w:cs="Arial"/>
          <w:lang w:bidi="ar-SA"/>
        </w:rPr>
        <w:t>% Aboriginal and Torres Strait Islander students</w:t>
      </w:r>
      <w:r w:rsidR="000F6336" w:rsidRPr="004B4E56">
        <w:rPr>
          <w:rFonts w:ascii="Arial" w:eastAsia="Calibri" w:hAnsi="Arial" w:cs="Arial"/>
          <w:lang w:bidi="ar-SA"/>
        </w:rPr>
        <w:t>*</w:t>
      </w:r>
    </w:p>
    <w:p w14:paraId="3EE31067" w14:textId="3BC69064" w:rsidR="000F6336" w:rsidRPr="004B4E56" w:rsidRDefault="000F6336" w:rsidP="000F6336">
      <w:pPr>
        <w:pStyle w:val="ListParagraph"/>
        <w:numPr>
          <w:ilvl w:val="1"/>
          <w:numId w:val="6"/>
        </w:numPr>
        <w:spacing w:after="0" w:line="240" w:lineRule="auto"/>
        <w:jc w:val="both"/>
        <w:rPr>
          <w:rFonts w:ascii="Arial" w:eastAsia="Calibri" w:hAnsi="Arial" w:cs="Arial"/>
          <w:lang w:bidi="ar-SA"/>
        </w:rPr>
      </w:pPr>
      <w:r w:rsidRPr="004B4E56">
        <w:rPr>
          <w:rFonts w:ascii="Arial" w:eastAsia="Calibri" w:hAnsi="Arial" w:cs="Arial"/>
          <w:lang w:bidi="ar-SA"/>
        </w:rPr>
        <w:t xml:space="preserve">1 in 5 NSW public school students </w:t>
      </w:r>
      <w:r w:rsidRPr="004B4E56">
        <w:rPr>
          <w:rFonts w:ascii="Arial" w:eastAsia="Calibri" w:hAnsi="Arial" w:cs="Arial"/>
          <w:lang w:bidi="ar-SA"/>
        </w:rPr>
        <w:t xml:space="preserve">who </w:t>
      </w:r>
      <w:r w:rsidRPr="004B4E56">
        <w:rPr>
          <w:rFonts w:ascii="Arial" w:eastAsia="Calibri" w:hAnsi="Arial" w:cs="Arial"/>
          <w:lang w:bidi="ar-SA"/>
        </w:rPr>
        <w:t>have a disability**</w:t>
      </w:r>
    </w:p>
    <w:p w14:paraId="2CCBF40A" w14:textId="7680B315" w:rsidR="000F6336" w:rsidRPr="004B4E56" w:rsidRDefault="000F6336" w:rsidP="000F6336">
      <w:pPr>
        <w:pStyle w:val="ListParagraph"/>
        <w:numPr>
          <w:ilvl w:val="1"/>
          <w:numId w:val="6"/>
        </w:numPr>
        <w:spacing w:after="0" w:line="240" w:lineRule="auto"/>
        <w:jc w:val="both"/>
        <w:rPr>
          <w:rFonts w:ascii="Arial" w:eastAsia="Calibri" w:hAnsi="Arial" w:cs="Arial"/>
          <w:lang w:bidi="ar-SA"/>
        </w:rPr>
      </w:pPr>
      <w:r w:rsidRPr="004B4E56">
        <w:rPr>
          <w:rFonts w:ascii="Arial" w:eastAsia="Calibri" w:hAnsi="Arial" w:cs="Arial"/>
          <w:lang w:bidi="ar-SA"/>
        </w:rPr>
        <w:t>85% of NSW public school students with disability learn in mainstream schools, 12% learn in support classes and 3% in schools for specific purposes**</w:t>
      </w:r>
    </w:p>
    <w:p w14:paraId="29A27ADD" w14:textId="77777777" w:rsidR="000F6336" w:rsidRPr="004B4E56" w:rsidRDefault="000F6336" w:rsidP="000F6336">
      <w:pPr>
        <w:pStyle w:val="ListParagraph"/>
        <w:spacing w:after="0" w:line="240" w:lineRule="auto"/>
        <w:ind w:left="1800"/>
        <w:jc w:val="both"/>
        <w:rPr>
          <w:rFonts w:ascii="Arial" w:eastAsia="Calibri" w:hAnsi="Arial" w:cs="Arial"/>
          <w:lang w:bidi="ar-SA"/>
        </w:rPr>
      </w:pPr>
    </w:p>
    <w:p w14:paraId="39C962BF" w14:textId="52AF87AC" w:rsidR="006A2E20" w:rsidRPr="004B4E56" w:rsidRDefault="000F6336" w:rsidP="000F6336">
      <w:pPr>
        <w:spacing w:after="0" w:line="240" w:lineRule="auto"/>
        <w:jc w:val="both"/>
        <w:rPr>
          <w:rFonts w:ascii="Arial" w:eastAsia="Calibri" w:hAnsi="Arial" w:cs="Arial"/>
          <w:sz w:val="18"/>
          <w:szCs w:val="18"/>
          <w:lang w:bidi="ar-SA"/>
        </w:rPr>
      </w:pPr>
      <w:r w:rsidRPr="004B4E56">
        <w:rPr>
          <w:rFonts w:ascii="Arial" w:eastAsia="Calibri" w:hAnsi="Arial" w:cs="Arial"/>
          <w:sz w:val="18"/>
          <w:szCs w:val="18"/>
          <w:lang w:bidi="ar-SA"/>
        </w:rPr>
        <w:t>*Australian Bureau of Statistic 2021</w:t>
      </w:r>
    </w:p>
    <w:p w14:paraId="082F4365" w14:textId="5EF9C0A1" w:rsidR="000F6336" w:rsidRPr="004B4E56" w:rsidRDefault="000F6336" w:rsidP="000F6336">
      <w:pPr>
        <w:spacing w:after="0" w:line="240" w:lineRule="auto"/>
        <w:jc w:val="both"/>
        <w:rPr>
          <w:rFonts w:ascii="Arial" w:eastAsia="Calibri" w:hAnsi="Arial" w:cs="Arial"/>
          <w:sz w:val="18"/>
          <w:szCs w:val="18"/>
          <w:lang w:bidi="ar-SA"/>
        </w:rPr>
      </w:pPr>
      <w:r w:rsidRPr="004B4E56">
        <w:rPr>
          <w:rFonts w:ascii="Arial" w:eastAsia="Calibri" w:hAnsi="Arial" w:cs="Arial"/>
          <w:sz w:val="18"/>
          <w:szCs w:val="18"/>
          <w:lang w:bidi="ar-SA"/>
        </w:rPr>
        <w:t>**NSW Department of Education. Progress Report 2021</w:t>
      </w:r>
    </w:p>
    <w:p w14:paraId="3A8C1D66" w14:textId="77777777" w:rsidR="000F6336" w:rsidRPr="004B4E56" w:rsidRDefault="000F6336" w:rsidP="000F6336">
      <w:pPr>
        <w:spacing w:after="0" w:line="240" w:lineRule="auto"/>
        <w:jc w:val="both"/>
        <w:rPr>
          <w:rFonts w:ascii="Arial" w:eastAsia="Calibri" w:hAnsi="Arial" w:cs="Arial"/>
          <w:lang w:bidi="ar-SA"/>
        </w:rPr>
      </w:pPr>
    </w:p>
    <w:bookmarkEnd w:id="1"/>
    <w:p w14:paraId="7DDE1F10" w14:textId="77777777" w:rsidR="006A2E20" w:rsidRPr="004B4E56" w:rsidRDefault="006A2E20" w:rsidP="006A2E20">
      <w:pPr>
        <w:pStyle w:val="ListParagraph"/>
        <w:spacing w:after="0" w:line="240" w:lineRule="auto"/>
        <w:jc w:val="both"/>
        <w:rPr>
          <w:rFonts w:ascii="Arial" w:eastAsia="Calibri" w:hAnsi="Arial" w:cs="Arial"/>
          <w:lang w:bidi="ar-SA"/>
        </w:rPr>
      </w:pPr>
      <w:r w:rsidRPr="004B4E56">
        <w:rPr>
          <w:rFonts w:ascii="Arial" w:eastAsia="Calibri" w:hAnsi="Arial" w:cs="Arial"/>
          <w:lang w:bidi="ar-SA"/>
        </w:rPr>
        <w:t>How do you intend to ensure that there is serious progression in the current funding and resourcing models that are relevant to these statistics, in a time frame that you can be held accountable to?</w:t>
      </w:r>
    </w:p>
    <w:p w14:paraId="4D5A954F" w14:textId="77777777" w:rsidR="006A2E20" w:rsidRPr="004B4E56" w:rsidRDefault="006A2E20" w:rsidP="006A2E20">
      <w:pPr>
        <w:pStyle w:val="ListParagraph"/>
        <w:spacing w:after="0" w:line="240" w:lineRule="auto"/>
        <w:ind w:left="1080"/>
        <w:jc w:val="both"/>
        <w:rPr>
          <w:rFonts w:ascii="Arial" w:eastAsia="Calibri" w:hAnsi="Arial" w:cs="Arial"/>
          <w:lang w:bidi="ar-SA"/>
        </w:rPr>
      </w:pPr>
    </w:p>
    <w:p w14:paraId="271ED224" w14:textId="77777777" w:rsidR="006A2E20" w:rsidRPr="004B4E56" w:rsidRDefault="006A2E20" w:rsidP="006A2E20">
      <w:pPr>
        <w:numPr>
          <w:ilvl w:val="0"/>
          <w:numId w:val="1"/>
        </w:numPr>
        <w:spacing w:after="0" w:line="240" w:lineRule="auto"/>
        <w:contextualSpacing/>
        <w:jc w:val="both"/>
        <w:rPr>
          <w:rFonts w:ascii="Arial" w:eastAsia="Calibri" w:hAnsi="Arial" w:cs="Arial"/>
          <w:lang w:bidi="ar-SA"/>
        </w:rPr>
      </w:pPr>
      <w:r w:rsidRPr="004B4E56">
        <w:rPr>
          <w:rFonts w:ascii="Arial" w:eastAsia="Calibri" w:hAnsi="Arial" w:cs="Arial"/>
          <w:lang w:bidi="ar-SA"/>
        </w:rPr>
        <w:t>How will you actively assist ensuring there is a quality teacher in every classroom across the state, with a lower student number per teacher for optimum learning opportunity being the end goal?</w:t>
      </w:r>
    </w:p>
    <w:p w14:paraId="64706BC5" w14:textId="77777777" w:rsidR="006A2E20" w:rsidRPr="004B4E56" w:rsidRDefault="006A2E20" w:rsidP="006A2E20">
      <w:pPr>
        <w:spacing w:after="0" w:line="240" w:lineRule="auto"/>
        <w:ind w:left="720"/>
        <w:contextualSpacing/>
        <w:jc w:val="both"/>
        <w:rPr>
          <w:rFonts w:ascii="Arial" w:eastAsia="Calibri" w:hAnsi="Arial" w:cs="Arial"/>
          <w:lang w:bidi="ar-SA"/>
        </w:rPr>
      </w:pPr>
    </w:p>
    <w:p w14:paraId="749BA4EA" w14:textId="77777777" w:rsidR="006A2E20" w:rsidRPr="004B4E56" w:rsidRDefault="006A2E20" w:rsidP="006A2E20">
      <w:pPr>
        <w:spacing w:after="0" w:line="240" w:lineRule="auto"/>
        <w:jc w:val="both"/>
        <w:rPr>
          <w:rFonts w:ascii="Arial" w:eastAsia="Calibri" w:hAnsi="Arial" w:cs="Arial"/>
          <w:lang w:bidi="ar-SA"/>
        </w:rPr>
      </w:pPr>
    </w:p>
    <w:p w14:paraId="1212A151" w14:textId="388D0BF0" w:rsidR="006A2E20" w:rsidRPr="004B4E56" w:rsidRDefault="006A2E20" w:rsidP="006A2E20">
      <w:pPr>
        <w:numPr>
          <w:ilvl w:val="0"/>
          <w:numId w:val="1"/>
        </w:numPr>
        <w:spacing w:after="0" w:line="240" w:lineRule="auto"/>
        <w:contextualSpacing/>
        <w:jc w:val="both"/>
        <w:rPr>
          <w:rFonts w:ascii="Arial" w:eastAsia="Calibri" w:hAnsi="Arial" w:cs="Arial"/>
          <w:lang w:bidi="ar-SA"/>
        </w:rPr>
      </w:pPr>
      <w:bookmarkStart w:id="2" w:name="_Hlk532892443"/>
      <w:r w:rsidRPr="004B4E56">
        <w:rPr>
          <w:rFonts w:ascii="Arial" w:eastAsia="Calibri" w:hAnsi="Arial" w:cs="Arial"/>
          <w:lang w:bidi="ar-SA"/>
        </w:rPr>
        <w:t>How do you propose to ensure that public school children have adequate resources inside and outside of the classroom such as libraries, sporting complexes and community activities that support the wellbeing and educational outcomes for all public school students?</w:t>
      </w:r>
    </w:p>
    <w:bookmarkEnd w:id="0"/>
    <w:bookmarkEnd w:id="2"/>
    <w:p w14:paraId="4C2C1343" w14:textId="77777777" w:rsidR="000B2B57" w:rsidRPr="004B4E56" w:rsidRDefault="00000000">
      <w:pPr>
        <w:rPr>
          <w:rFonts w:ascii="Arial" w:hAnsi="Arial" w:cs="Arial"/>
        </w:rPr>
      </w:pPr>
    </w:p>
    <w:sectPr w:rsidR="000B2B57" w:rsidRPr="004B4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93C"/>
    <w:multiLevelType w:val="hybridMultilevel"/>
    <w:tmpl w:val="11C4F4A6"/>
    <w:lvl w:ilvl="0" w:tplc="9D7620E8">
      <w:start w:val="1"/>
      <w:numFmt w:val="lowerLetter"/>
      <w:lvlText w:val="%1)"/>
      <w:lvlJc w:val="left"/>
      <w:pPr>
        <w:ind w:left="1080" w:hanging="360"/>
      </w:pPr>
      <w:rPr>
        <w:b/>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1B7120"/>
    <w:multiLevelType w:val="hybridMultilevel"/>
    <w:tmpl w:val="C21A1B1E"/>
    <w:lvl w:ilvl="0" w:tplc="9F60A2C6">
      <w:start w:val="1"/>
      <w:numFmt w:val="decimal"/>
      <w:lvlText w:val="%1."/>
      <w:lvlJc w:val="left"/>
      <w:pPr>
        <w:ind w:left="720" w:hanging="360"/>
      </w:pPr>
      <w:rPr>
        <w:b/>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55B14"/>
    <w:multiLevelType w:val="hybridMultilevel"/>
    <w:tmpl w:val="5CF833A2"/>
    <w:lvl w:ilvl="0" w:tplc="FFFFFFFF">
      <w:start w:val="1"/>
      <w:numFmt w:val="lowerLetter"/>
      <w:lvlText w:val="%1)"/>
      <w:lvlJc w:val="left"/>
      <w:pPr>
        <w:ind w:left="1080" w:hanging="360"/>
      </w:pPr>
      <w:rPr>
        <w:b/>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6A24D77"/>
    <w:multiLevelType w:val="hybridMultilevel"/>
    <w:tmpl w:val="E77C2FD2"/>
    <w:lvl w:ilvl="0" w:tplc="DC2042EE">
      <w:start w:val="1"/>
      <w:numFmt w:val="lowerLetter"/>
      <w:lvlText w:val="%1)"/>
      <w:lvlJc w:val="left"/>
      <w:pPr>
        <w:ind w:left="1080" w:hanging="360"/>
      </w:pPr>
      <w:rPr>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2CB3816"/>
    <w:multiLevelType w:val="hybridMultilevel"/>
    <w:tmpl w:val="4626B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855B63"/>
    <w:multiLevelType w:val="hybridMultilevel"/>
    <w:tmpl w:val="5AC0F0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874998640">
    <w:abstractNumId w:val="1"/>
  </w:num>
  <w:num w:numId="2" w16cid:durableId="937713259">
    <w:abstractNumId w:val="4"/>
  </w:num>
  <w:num w:numId="3" w16cid:durableId="2030911926">
    <w:abstractNumId w:val="0"/>
  </w:num>
  <w:num w:numId="4" w16cid:durableId="546990572">
    <w:abstractNumId w:val="3"/>
  </w:num>
  <w:num w:numId="5" w16cid:durableId="1627614903">
    <w:abstractNumId w:val="5"/>
  </w:num>
  <w:num w:numId="6" w16cid:durableId="162530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20"/>
    <w:rsid w:val="00022A50"/>
    <w:rsid w:val="000F6336"/>
    <w:rsid w:val="002E4981"/>
    <w:rsid w:val="004965DD"/>
    <w:rsid w:val="004B4E56"/>
    <w:rsid w:val="005A3B49"/>
    <w:rsid w:val="006A2E20"/>
    <w:rsid w:val="00B13A54"/>
    <w:rsid w:val="00CA6F24"/>
    <w:rsid w:val="00CE2712"/>
    <w:rsid w:val="00FE2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42B9D6"/>
  <w15:chartTrackingRefBased/>
  <w15:docId w15:val="{3DB52110-922E-8644-8AB1-34664782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20"/>
    <w:pPr>
      <w:spacing w:before="0" w:beforeAutospacing="0" w:after="200" w:afterAutospacing="0" w:line="252" w:lineRule="auto"/>
    </w:pPr>
    <w:rPr>
      <w:rFonts w:asciiTheme="majorHAnsi" w:eastAsiaTheme="majorEastAsia" w:hAnsiTheme="majorHAnsi" w:cstheme="majorBid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Hall</dc:creator>
  <cp:keywords/>
  <dc:description/>
  <cp:lastModifiedBy>Samantha Hall</cp:lastModifiedBy>
  <cp:revision>3</cp:revision>
  <dcterms:created xsi:type="dcterms:W3CDTF">2023-02-07T05:52:00Z</dcterms:created>
  <dcterms:modified xsi:type="dcterms:W3CDTF">2023-02-09T01:14:00Z</dcterms:modified>
</cp:coreProperties>
</file>