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CB41" w14:textId="12F45260" w:rsidR="00C26CD2" w:rsidRPr="00E67E9F" w:rsidRDefault="000C62BC">
      <w:pPr>
        <w:rPr>
          <w:b/>
          <w:bCs/>
          <w:lang w:val="en-US"/>
        </w:rPr>
      </w:pPr>
      <w:r w:rsidRPr="00E67E9F">
        <w:rPr>
          <w:b/>
          <w:bCs/>
          <w:lang w:val="en-US"/>
        </w:rPr>
        <w:t>Post conference media release</w:t>
      </w:r>
      <w:r w:rsidR="00B24FB7">
        <w:rPr>
          <w:b/>
          <w:bCs/>
          <w:lang w:val="en-US"/>
        </w:rPr>
        <w:t xml:space="preserve"> - General</w:t>
      </w:r>
    </w:p>
    <w:p w14:paraId="6563B8B0" w14:textId="77777777" w:rsidR="000C62BC" w:rsidRPr="00A24F05" w:rsidRDefault="000C62BC">
      <w:pPr>
        <w:rPr>
          <w:b/>
          <w:bCs/>
          <w:lang w:val="en-US"/>
        </w:rPr>
      </w:pPr>
      <w:r w:rsidRPr="00A24F05">
        <w:rPr>
          <w:b/>
          <w:bCs/>
          <w:lang w:val="en-US"/>
        </w:rPr>
        <w:t>MEDIA RELEASE</w:t>
      </w:r>
    </w:p>
    <w:p w14:paraId="7C12AA71" w14:textId="473AC266" w:rsidR="000C62BC" w:rsidRDefault="00986260">
      <w:pPr>
        <w:rPr>
          <w:lang w:val="en-US"/>
        </w:rPr>
      </w:pPr>
      <w:r>
        <w:rPr>
          <w:lang w:val="en-US"/>
        </w:rPr>
        <w:t>Fri</w:t>
      </w:r>
      <w:r w:rsidR="005F5753">
        <w:rPr>
          <w:lang w:val="en-US"/>
        </w:rPr>
        <w:t>day</w:t>
      </w:r>
      <w:r w:rsidR="000C62BC">
        <w:rPr>
          <w:lang w:val="en-US"/>
        </w:rPr>
        <w:t xml:space="preserve"> </w:t>
      </w:r>
      <w:r w:rsidR="005F5753">
        <w:rPr>
          <w:lang w:val="en-US"/>
        </w:rPr>
        <w:t>1</w:t>
      </w:r>
      <w:r w:rsidR="000C62BC">
        <w:rPr>
          <w:lang w:val="en-US"/>
        </w:rPr>
        <w:t xml:space="preserve"> </w:t>
      </w:r>
      <w:r>
        <w:rPr>
          <w:lang w:val="en-US"/>
        </w:rPr>
        <w:t>September</w:t>
      </w:r>
      <w:r w:rsidR="000C62BC">
        <w:rPr>
          <w:lang w:val="en-US"/>
        </w:rPr>
        <w:t xml:space="preserve"> 2023</w:t>
      </w:r>
    </w:p>
    <w:p w14:paraId="5E5E174C" w14:textId="3C150BC4" w:rsidR="000C62BC" w:rsidRPr="00A24F05" w:rsidRDefault="0014128C">
      <w:pPr>
        <w:rPr>
          <w:b/>
          <w:bCs/>
          <w:lang w:val="en-US"/>
        </w:rPr>
      </w:pPr>
      <w:r>
        <w:rPr>
          <w:b/>
          <w:bCs/>
          <w:lang w:val="en-US"/>
        </w:rPr>
        <w:t xml:space="preserve">Prue Car praises P&amp;C </w:t>
      </w:r>
      <w:r w:rsidR="001731BE">
        <w:rPr>
          <w:b/>
          <w:bCs/>
          <w:lang w:val="en-US"/>
        </w:rPr>
        <w:t>A</w:t>
      </w:r>
      <w:r>
        <w:rPr>
          <w:b/>
          <w:bCs/>
          <w:lang w:val="en-US"/>
        </w:rPr>
        <w:t xml:space="preserve">ssociations for their contribution to NSW schools </w:t>
      </w:r>
    </w:p>
    <w:p w14:paraId="5F30AE67" w14:textId="13FE1BB9" w:rsidR="005F5753" w:rsidRDefault="005F5753">
      <w:pPr>
        <w:rPr>
          <w:lang w:val="en-US"/>
        </w:rPr>
      </w:pPr>
      <w:r>
        <w:rPr>
          <w:lang w:val="en-US"/>
        </w:rPr>
        <w:t>“</w:t>
      </w:r>
      <w:r w:rsidR="008F6B5C">
        <w:rPr>
          <w:lang w:val="en-US"/>
        </w:rPr>
        <w:t>Our system could not survive without you.</w:t>
      </w:r>
      <w:r>
        <w:rPr>
          <w:lang w:val="en-US"/>
        </w:rPr>
        <w:t>”</w:t>
      </w:r>
    </w:p>
    <w:p w14:paraId="2A2BDA8F" w14:textId="46E118F1" w:rsidR="00A24F05" w:rsidRDefault="005F5753">
      <w:pPr>
        <w:rPr>
          <w:lang w:val="en-US"/>
        </w:rPr>
      </w:pPr>
      <w:r>
        <w:rPr>
          <w:lang w:val="en-US"/>
        </w:rPr>
        <w:t xml:space="preserve">That was the message from </w:t>
      </w:r>
      <w:r w:rsidR="00A24F05">
        <w:rPr>
          <w:lang w:val="en-US"/>
        </w:rPr>
        <w:t xml:space="preserve">Deputy Premier and Education Minister Prue Car </w:t>
      </w:r>
      <w:r>
        <w:rPr>
          <w:lang w:val="en-US"/>
        </w:rPr>
        <w:t>to delegates at last weekend’s NSW P&amp;C Federation Annual Conference and Awards Ceremony</w:t>
      </w:r>
      <w:r w:rsidR="00A24F05">
        <w:rPr>
          <w:lang w:val="en-US"/>
        </w:rPr>
        <w:t>.</w:t>
      </w:r>
    </w:p>
    <w:p w14:paraId="7EE396E9" w14:textId="0CCF6734" w:rsidR="005F5753" w:rsidRDefault="005F5753">
      <w:pPr>
        <w:rPr>
          <w:lang w:val="en-US"/>
        </w:rPr>
      </w:pPr>
      <w:r>
        <w:rPr>
          <w:lang w:val="en-US"/>
        </w:rPr>
        <w:t>Representatives from P&amp;C Associations across the state converged on the Sydney Pullman Hotel or joined online for a day of networking, workshops and presentations</w:t>
      </w:r>
      <w:r w:rsidR="0014128C">
        <w:rPr>
          <w:lang w:val="en-US"/>
        </w:rPr>
        <w:t xml:space="preserve"> aimed at helping them achieve the best possible outcomes for their school communities. </w:t>
      </w:r>
    </w:p>
    <w:p w14:paraId="69A6E1E0" w14:textId="72A3BA63" w:rsidR="008F6B5C" w:rsidRDefault="008F6B5C">
      <w:pPr>
        <w:rPr>
          <w:lang w:val="en-US"/>
        </w:rPr>
      </w:pPr>
      <w:proofErr w:type="spellStart"/>
      <w:r>
        <w:rPr>
          <w:lang w:val="en-US"/>
        </w:rPr>
        <w:t>Ms</w:t>
      </w:r>
      <w:proofErr w:type="spellEnd"/>
      <w:r>
        <w:rPr>
          <w:lang w:val="en-US"/>
        </w:rPr>
        <w:t xml:space="preserve"> Car delivered the conference’s keynote address, paying tribute to the thousands of P&amp;C volunteers across the state.</w:t>
      </w:r>
    </w:p>
    <w:p w14:paraId="16767503" w14:textId="4A65D073" w:rsidR="008F6B5C" w:rsidRDefault="008F6B5C" w:rsidP="008F6B5C">
      <w:pPr>
        <w:rPr>
          <w:lang w:val="en-US"/>
        </w:rPr>
      </w:pPr>
      <w:r>
        <w:rPr>
          <w:lang w:val="en-US"/>
        </w:rPr>
        <w:t>“I’m incredibly</w:t>
      </w:r>
      <w:r w:rsidR="00986260">
        <w:rPr>
          <w:lang w:val="en-US"/>
        </w:rPr>
        <w:t xml:space="preserve"> </w:t>
      </w:r>
      <w:r>
        <w:rPr>
          <w:lang w:val="en-US"/>
        </w:rPr>
        <w:t>proud as Education Minister to know that we have so many selfless and dedicated people in our school communities,” she said.</w:t>
      </w:r>
    </w:p>
    <w:p w14:paraId="6C2FFA89" w14:textId="009FEDC9" w:rsidR="00090D66" w:rsidRDefault="000B4383" w:rsidP="00090D66">
      <w:pPr>
        <w:rPr>
          <w:lang w:val="en-US"/>
        </w:rPr>
      </w:pPr>
      <w:r>
        <w:rPr>
          <w:lang w:val="en-US"/>
        </w:rPr>
        <w:t>“</w:t>
      </w:r>
      <w:r w:rsidR="00090D66">
        <w:rPr>
          <w:lang w:val="en-US"/>
        </w:rPr>
        <w:t>Kids only get one shot at a childhood</w:t>
      </w:r>
      <w:r>
        <w:rPr>
          <w:lang w:val="en-US"/>
        </w:rPr>
        <w:t>, a</w:t>
      </w:r>
      <w:r w:rsidR="00090D66">
        <w:rPr>
          <w:lang w:val="en-US"/>
        </w:rPr>
        <w:t xml:space="preserve">nd we all must work together to help them reach their full potential. </w:t>
      </w:r>
    </w:p>
    <w:p w14:paraId="6422AA65" w14:textId="77777777" w:rsidR="00090D66" w:rsidRDefault="00090D66" w:rsidP="00090D66">
      <w:pPr>
        <w:rPr>
          <w:lang w:val="en-US"/>
        </w:rPr>
      </w:pPr>
      <w:r>
        <w:rPr>
          <w:lang w:val="en-US"/>
        </w:rPr>
        <w:t xml:space="preserve">“Thank you so much for everything that you do. </w:t>
      </w:r>
    </w:p>
    <w:p w14:paraId="3BEC0889" w14:textId="50B6C1C8" w:rsidR="00090D66" w:rsidRDefault="00090D66" w:rsidP="00090D66">
      <w:pPr>
        <w:rPr>
          <w:lang w:val="en-US"/>
        </w:rPr>
      </w:pPr>
      <w:r>
        <w:rPr>
          <w:lang w:val="en-US"/>
        </w:rPr>
        <w:t>“Our system could not survive without you.”</w:t>
      </w:r>
    </w:p>
    <w:p w14:paraId="4DADEECF" w14:textId="2A853864" w:rsidR="008F6B5C" w:rsidRDefault="000B4383">
      <w:pPr>
        <w:rPr>
          <w:lang w:val="en-US"/>
        </w:rPr>
      </w:pPr>
      <w:r>
        <w:rPr>
          <w:lang w:val="en-US"/>
        </w:rPr>
        <w:t xml:space="preserve">NSW P&amp;C Federation President Yvonne </w:t>
      </w:r>
      <w:proofErr w:type="spellStart"/>
      <w:r>
        <w:rPr>
          <w:lang w:val="en-US"/>
        </w:rPr>
        <w:t>Hilsz</w:t>
      </w:r>
      <w:proofErr w:type="spellEnd"/>
      <w:r>
        <w:rPr>
          <w:lang w:val="en-US"/>
        </w:rPr>
        <w:t xml:space="preserve"> said the Minister’s address set the tone for a jam</w:t>
      </w:r>
      <w:r w:rsidR="001731BE">
        <w:rPr>
          <w:lang w:val="en-US"/>
        </w:rPr>
        <w:t>-</w:t>
      </w:r>
      <w:r>
        <w:rPr>
          <w:lang w:val="en-US"/>
        </w:rPr>
        <w:t>packed and often laughter-filled program.</w:t>
      </w:r>
    </w:p>
    <w:p w14:paraId="73725485" w14:textId="2F1335B6" w:rsidR="0014128C" w:rsidRDefault="0014128C" w:rsidP="0014128C">
      <w:pPr>
        <w:rPr>
          <w:lang w:val="en-US"/>
        </w:rPr>
      </w:pPr>
      <w:r>
        <w:rPr>
          <w:lang w:val="en-US"/>
        </w:rPr>
        <w:t>“This year’s conference was a huge success,” she said.</w:t>
      </w:r>
    </w:p>
    <w:p w14:paraId="0421596C" w14:textId="63680D9E" w:rsidR="0014128C" w:rsidRDefault="0014128C" w:rsidP="0014128C">
      <w:pPr>
        <w:rPr>
          <w:lang w:val="en-US"/>
        </w:rPr>
      </w:pPr>
      <w:r>
        <w:rPr>
          <w:lang w:val="en-US"/>
        </w:rPr>
        <w:t xml:space="preserve">“Our theme was </w:t>
      </w:r>
      <w:r w:rsidR="00986260">
        <w:rPr>
          <w:lang w:val="en-US"/>
        </w:rPr>
        <w:t>‘</w:t>
      </w:r>
      <w:r>
        <w:rPr>
          <w:lang w:val="en-US"/>
        </w:rPr>
        <w:t xml:space="preserve">Enrich, Engage, </w:t>
      </w:r>
      <w:proofErr w:type="gramStart"/>
      <w:r>
        <w:rPr>
          <w:lang w:val="en-US"/>
        </w:rPr>
        <w:t>Elevate</w:t>
      </w:r>
      <w:proofErr w:type="gramEnd"/>
      <w:r w:rsidR="00986260">
        <w:rPr>
          <w:lang w:val="en-US"/>
        </w:rPr>
        <w:t>’</w:t>
      </w:r>
      <w:r>
        <w:rPr>
          <w:lang w:val="en-US"/>
        </w:rPr>
        <w:t xml:space="preserve"> and many of our delegates told me that the day’s program provided them with the tools to do just that for their P&amp;Cs</w:t>
      </w:r>
      <w:r w:rsidR="00F1328E">
        <w:rPr>
          <w:lang w:val="en-US"/>
        </w:rPr>
        <w:t>.</w:t>
      </w:r>
      <w:r>
        <w:rPr>
          <w:lang w:val="en-US"/>
        </w:rPr>
        <w:t xml:space="preserve"> </w:t>
      </w:r>
    </w:p>
    <w:p w14:paraId="6AB6211B" w14:textId="1DCB1CBB" w:rsidR="001B4F2B" w:rsidRDefault="0014128C" w:rsidP="001B4F2B">
      <w:pPr>
        <w:rPr>
          <w:lang w:val="en-US"/>
        </w:rPr>
      </w:pPr>
      <w:r>
        <w:rPr>
          <w:lang w:val="en-US"/>
        </w:rPr>
        <w:t xml:space="preserve">“But the undeniable highlight of the day </w:t>
      </w:r>
      <w:r w:rsidR="00A24F05">
        <w:rPr>
          <w:lang w:val="en-US"/>
        </w:rPr>
        <w:t xml:space="preserve">was the </w:t>
      </w:r>
      <w:proofErr w:type="spellStart"/>
      <w:r w:rsidR="00A24F05">
        <w:rPr>
          <w:lang w:val="en-US"/>
        </w:rPr>
        <w:t>Nundle</w:t>
      </w:r>
      <w:proofErr w:type="spellEnd"/>
      <w:r w:rsidR="00A24F05">
        <w:rPr>
          <w:lang w:val="en-US"/>
        </w:rPr>
        <w:t xml:space="preserve"> </w:t>
      </w:r>
      <w:r w:rsidR="00732561">
        <w:rPr>
          <w:lang w:val="en-US"/>
        </w:rPr>
        <w:t xml:space="preserve">P&amp;C Association’s presentation about how </w:t>
      </w:r>
      <w:r w:rsidR="00732561" w:rsidRPr="00D20369">
        <w:rPr>
          <w:i/>
          <w:iCs/>
          <w:lang w:val="en-US"/>
        </w:rPr>
        <w:t xml:space="preserve">The Great </w:t>
      </w:r>
      <w:proofErr w:type="spellStart"/>
      <w:r w:rsidR="00732561" w:rsidRPr="00D20369">
        <w:rPr>
          <w:i/>
          <w:iCs/>
          <w:lang w:val="en-US"/>
        </w:rPr>
        <w:t>Nundle</w:t>
      </w:r>
      <w:proofErr w:type="spellEnd"/>
      <w:r w:rsidR="00732561" w:rsidRPr="00D20369">
        <w:rPr>
          <w:i/>
          <w:iCs/>
          <w:lang w:val="en-US"/>
        </w:rPr>
        <w:t xml:space="preserve"> Dog Race</w:t>
      </w:r>
      <w:r w:rsidR="00732561">
        <w:rPr>
          <w:lang w:val="en-US"/>
        </w:rPr>
        <w:t xml:space="preserve"> brought its community together to raise money for </w:t>
      </w:r>
      <w:r>
        <w:rPr>
          <w:lang w:val="en-US"/>
        </w:rPr>
        <w:t>its</w:t>
      </w:r>
      <w:r w:rsidR="00732561">
        <w:rPr>
          <w:lang w:val="en-US"/>
        </w:rPr>
        <w:t xml:space="preserve"> </w:t>
      </w:r>
      <w:r w:rsidR="00D20369">
        <w:rPr>
          <w:lang w:val="en-US"/>
        </w:rPr>
        <w:t>tiny school of 24 students</w:t>
      </w:r>
      <w:r w:rsidR="00F1328E">
        <w:rPr>
          <w:lang w:val="en-US"/>
        </w:rPr>
        <w:t>.</w:t>
      </w:r>
      <w:r>
        <w:rPr>
          <w:lang w:val="en-US"/>
        </w:rPr>
        <w:t xml:space="preserve">” </w:t>
      </w:r>
    </w:p>
    <w:p w14:paraId="4BBE2617" w14:textId="2B089147" w:rsidR="0020280E" w:rsidRDefault="00F1328E" w:rsidP="001B4F2B">
      <w:pPr>
        <w:rPr>
          <w:lang w:val="en-US"/>
        </w:rPr>
      </w:pPr>
      <w:proofErr w:type="spellStart"/>
      <w:r>
        <w:rPr>
          <w:lang w:val="en-US"/>
        </w:rPr>
        <w:t>Ms</w:t>
      </w:r>
      <w:proofErr w:type="spellEnd"/>
      <w:r>
        <w:rPr>
          <w:lang w:val="en-US"/>
        </w:rPr>
        <w:t xml:space="preserve"> </w:t>
      </w:r>
      <w:proofErr w:type="spellStart"/>
      <w:r>
        <w:rPr>
          <w:lang w:val="en-US"/>
        </w:rPr>
        <w:t>Hilsz</w:t>
      </w:r>
      <w:proofErr w:type="spellEnd"/>
      <w:r>
        <w:rPr>
          <w:lang w:val="en-US"/>
        </w:rPr>
        <w:t xml:space="preserve"> said the day </w:t>
      </w:r>
      <w:r w:rsidR="0020280E">
        <w:rPr>
          <w:lang w:val="en-US"/>
        </w:rPr>
        <w:t>ended on a high w</w:t>
      </w:r>
      <w:r>
        <w:rPr>
          <w:lang w:val="en-US"/>
        </w:rPr>
        <w:t>ith</w:t>
      </w:r>
      <w:r w:rsidR="0020280E">
        <w:rPr>
          <w:lang w:val="en-US"/>
        </w:rPr>
        <w:t xml:space="preserve"> </w:t>
      </w:r>
      <w:r>
        <w:rPr>
          <w:lang w:val="en-US"/>
        </w:rPr>
        <w:t xml:space="preserve">the </w:t>
      </w:r>
      <w:r w:rsidR="0020280E">
        <w:rPr>
          <w:lang w:val="en-US"/>
        </w:rPr>
        <w:t>announc</w:t>
      </w:r>
      <w:r>
        <w:rPr>
          <w:lang w:val="en-US"/>
        </w:rPr>
        <w:t xml:space="preserve">ement of the </w:t>
      </w:r>
      <w:r w:rsidR="0020280E">
        <w:rPr>
          <w:lang w:val="en-US"/>
        </w:rPr>
        <w:t>Annual P&amp;C Awards</w:t>
      </w:r>
      <w:r>
        <w:rPr>
          <w:lang w:val="en-US"/>
        </w:rPr>
        <w:t xml:space="preserve"> winners.</w:t>
      </w:r>
    </w:p>
    <w:p w14:paraId="631BE2FC" w14:textId="7870D725" w:rsidR="0020280E" w:rsidRDefault="0020280E" w:rsidP="001B4F2B">
      <w:pPr>
        <w:rPr>
          <w:lang w:val="en-US"/>
        </w:rPr>
      </w:pPr>
      <w:r>
        <w:rPr>
          <w:lang w:val="en-US"/>
        </w:rPr>
        <w:t xml:space="preserve">“Congratulations to the P&amp;C Association of the Year, Emu Heights Public School P&amp;C; joint P&amp;C Member of the Year winners </w:t>
      </w:r>
      <w:r w:rsidR="00AB58E8">
        <w:rPr>
          <w:lang w:val="en-US"/>
        </w:rPr>
        <w:t>Rachel Garner</w:t>
      </w:r>
      <w:r>
        <w:rPr>
          <w:lang w:val="en-US"/>
        </w:rPr>
        <w:t xml:space="preserve"> from </w:t>
      </w:r>
      <w:r w:rsidR="00AB58E8">
        <w:rPr>
          <w:lang w:val="en-US"/>
        </w:rPr>
        <w:t>Waratah Public School</w:t>
      </w:r>
      <w:r>
        <w:rPr>
          <w:lang w:val="en-US"/>
        </w:rPr>
        <w:t xml:space="preserve"> P&amp;C and </w:t>
      </w:r>
      <w:r w:rsidR="00AB58E8">
        <w:rPr>
          <w:lang w:val="en-US"/>
        </w:rPr>
        <w:t>Kylie Prescott from Jerrabomberra</w:t>
      </w:r>
      <w:r>
        <w:rPr>
          <w:lang w:val="en-US"/>
        </w:rPr>
        <w:t xml:space="preserve"> Public School P&amp;C; and to our inaugural Principal of the Year winner </w:t>
      </w:r>
      <w:r w:rsidR="00AB58E8">
        <w:rPr>
          <w:lang w:val="en-US"/>
        </w:rPr>
        <w:t>Chris Hunter</w:t>
      </w:r>
      <w:r>
        <w:rPr>
          <w:lang w:val="en-US"/>
        </w:rPr>
        <w:t xml:space="preserve"> from </w:t>
      </w:r>
      <w:r w:rsidR="00AB58E8">
        <w:rPr>
          <w:lang w:val="en-US"/>
        </w:rPr>
        <w:t>Jerrabomberra</w:t>
      </w:r>
      <w:r>
        <w:rPr>
          <w:lang w:val="en-US"/>
        </w:rPr>
        <w:t xml:space="preserve"> Public School.</w:t>
      </w:r>
    </w:p>
    <w:p w14:paraId="134B1336" w14:textId="1B60F053" w:rsidR="0020280E" w:rsidRDefault="00F1328E" w:rsidP="001B4F2B">
      <w:pPr>
        <w:rPr>
          <w:lang w:val="en-US"/>
        </w:rPr>
      </w:pPr>
      <w:r>
        <w:rPr>
          <w:lang w:val="en-US"/>
        </w:rPr>
        <w:t>“Special and heartfelt thanks to Minister Car for her inspiring keynote address, all our amazing sponsors, including our major sponsor the NSW Department of Education, our presenters, and, of course, of course, our wonderful P&amp;C members.”</w:t>
      </w:r>
    </w:p>
    <w:p w14:paraId="64CE63C2" w14:textId="77777777" w:rsidR="0032491C" w:rsidRDefault="0032491C" w:rsidP="001B4F2B">
      <w:pPr>
        <w:rPr>
          <w:lang w:val="en-US"/>
        </w:rPr>
      </w:pPr>
    </w:p>
    <w:p w14:paraId="70AFC3AE" w14:textId="77777777" w:rsidR="000C62BC" w:rsidRPr="000C62BC" w:rsidRDefault="000C62BC">
      <w:pPr>
        <w:rPr>
          <w:lang w:val="en-US"/>
        </w:rPr>
      </w:pPr>
    </w:p>
    <w:sectPr w:rsidR="000C62BC" w:rsidRPr="000C6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29"/>
    <w:rsid w:val="00090D66"/>
    <w:rsid w:val="000B4383"/>
    <w:rsid w:val="000C62BC"/>
    <w:rsid w:val="0014128C"/>
    <w:rsid w:val="00143B41"/>
    <w:rsid w:val="001731BE"/>
    <w:rsid w:val="001B4F2B"/>
    <w:rsid w:val="001F6C24"/>
    <w:rsid w:val="0020280E"/>
    <w:rsid w:val="002D127E"/>
    <w:rsid w:val="0032491C"/>
    <w:rsid w:val="00347C5B"/>
    <w:rsid w:val="00446ACC"/>
    <w:rsid w:val="004D3323"/>
    <w:rsid w:val="005020F6"/>
    <w:rsid w:val="00553410"/>
    <w:rsid w:val="00585D69"/>
    <w:rsid w:val="005F5753"/>
    <w:rsid w:val="006B4A32"/>
    <w:rsid w:val="006E0803"/>
    <w:rsid w:val="00732561"/>
    <w:rsid w:val="007623C3"/>
    <w:rsid w:val="007861E7"/>
    <w:rsid w:val="007D084B"/>
    <w:rsid w:val="00801B91"/>
    <w:rsid w:val="008B61E5"/>
    <w:rsid w:val="008E0294"/>
    <w:rsid w:val="008F6B5C"/>
    <w:rsid w:val="009300D4"/>
    <w:rsid w:val="00986260"/>
    <w:rsid w:val="00A01834"/>
    <w:rsid w:val="00A24F05"/>
    <w:rsid w:val="00A62617"/>
    <w:rsid w:val="00AB58E8"/>
    <w:rsid w:val="00B02C48"/>
    <w:rsid w:val="00B24FB7"/>
    <w:rsid w:val="00B254F8"/>
    <w:rsid w:val="00C11D29"/>
    <w:rsid w:val="00C26CD2"/>
    <w:rsid w:val="00CE6025"/>
    <w:rsid w:val="00CF1778"/>
    <w:rsid w:val="00D20369"/>
    <w:rsid w:val="00DF1DC4"/>
    <w:rsid w:val="00E67E9F"/>
    <w:rsid w:val="00E81FDB"/>
    <w:rsid w:val="00EF5B36"/>
    <w:rsid w:val="00F1328E"/>
    <w:rsid w:val="00FC5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567D"/>
  <w15:chartTrackingRefBased/>
  <w15:docId w15:val="{045AA9F1-B6EF-497D-9AEA-E101DA9B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67221">
      <w:bodyDiv w:val="1"/>
      <w:marLeft w:val="0"/>
      <w:marRight w:val="0"/>
      <w:marTop w:val="0"/>
      <w:marBottom w:val="0"/>
      <w:divBdr>
        <w:top w:val="none" w:sz="0" w:space="0" w:color="auto"/>
        <w:left w:val="none" w:sz="0" w:space="0" w:color="auto"/>
        <w:bottom w:val="none" w:sz="0" w:space="0" w:color="auto"/>
        <w:right w:val="none" w:sz="0" w:space="0" w:color="auto"/>
      </w:divBdr>
      <w:divsChild>
        <w:div w:id="456722197">
          <w:marLeft w:val="0"/>
          <w:marRight w:val="0"/>
          <w:marTop w:val="0"/>
          <w:marBottom w:val="0"/>
          <w:divBdr>
            <w:top w:val="none" w:sz="0" w:space="0" w:color="auto"/>
            <w:left w:val="none" w:sz="0" w:space="0" w:color="auto"/>
            <w:bottom w:val="none" w:sz="0" w:space="0" w:color="auto"/>
            <w:right w:val="none" w:sz="0" w:space="0" w:color="auto"/>
          </w:divBdr>
        </w:div>
        <w:div w:id="1289124440">
          <w:marLeft w:val="0"/>
          <w:marRight w:val="0"/>
          <w:marTop w:val="0"/>
          <w:marBottom w:val="0"/>
          <w:divBdr>
            <w:top w:val="none" w:sz="0" w:space="0" w:color="auto"/>
            <w:left w:val="none" w:sz="0" w:space="0" w:color="auto"/>
            <w:bottom w:val="none" w:sz="0" w:space="0" w:color="auto"/>
            <w:right w:val="none" w:sz="0" w:space="0" w:color="auto"/>
          </w:divBdr>
        </w:div>
        <w:div w:id="479732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Stylianou</dc:creator>
  <cp:keywords/>
  <dc:description/>
  <cp:lastModifiedBy>James Reynolds</cp:lastModifiedBy>
  <cp:revision>2</cp:revision>
  <dcterms:created xsi:type="dcterms:W3CDTF">2023-09-01T04:54:00Z</dcterms:created>
  <dcterms:modified xsi:type="dcterms:W3CDTF">2023-09-01T04:54:00Z</dcterms:modified>
</cp:coreProperties>
</file>