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1CC6" w14:textId="5CD43C6C" w:rsidR="000C62BC" w:rsidRPr="00767C20" w:rsidRDefault="000C62BC">
      <w:pPr>
        <w:rPr>
          <w:b/>
          <w:bCs/>
          <w:lang w:val="en-US"/>
        </w:rPr>
      </w:pPr>
      <w:r w:rsidRPr="00995736">
        <w:rPr>
          <w:b/>
          <w:bCs/>
          <w:lang w:val="en-US"/>
        </w:rPr>
        <w:t>Post conference media release</w:t>
      </w:r>
      <w:r w:rsidR="00995736">
        <w:rPr>
          <w:b/>
          <w:bCs/>
          <w:lang w:val="en-US"/>
        </w:rPr>
        <w:t xml:space="preserve"> – Principal of Year and joint Member of the Year</w:t>
      </w:r>
    </w:p>
    <w:p w14:paraId="6563B8B0" w14:textId="77777777" w:rsidR="000C62BC" w:rsidRPr="002D1D53" w:rsidRDefault="000C62BC">
      <w:pPr>
        <w:rPr>
          <w:b/>
          <w:bCs/>
          <w:lang w:val="en-US"/>
        </w:rPr>
      </w:pPr>
      <w:r w:rsidRPr="002D1D53">
        <w:rPr>
          <w:b/>
          <w:bCs/>
          <w:lang w:val="en-US"/>
        </w:rPr>
        <w:t>MEDIA RELEASE</w:t>
      </w:r>
    </w:p>
    <w:p w14:paraId="7C12AA71" w14:textId="237A78D0" w:rsidR="000C62BC" w:rsidRDefault="00D916D4">
      <w:pPr>
        <w:rPr>
          <w:lang w:val="en-US"/>
        </w:rPr>
      </w:pPr>
      <w:r>
        <w:rPr>
          <w:lang w:val="en-US"/>
        </w:rPr>
        <w:t>Fri</w:t>
      </w:r>
      <w:r w:rsidR="000C62BC">
        <w:rPr>
          <w:lang w:val="en-US"/>
        </w:rPr>
        <w:t xml:space="preserve">day </w:t>
      </w:r>
      <w:r>
        <w:rPr>
          <w:lang w:val="en-US"/>
        </w:rPr>
        <w:t>1 September</w:t>
      </w:r>
      <w:r w:rsidR="000C62BC">
        <w:rPr>
          <w:lang w:val="en-US"/>
        </w:rPr>
        <w:t xml:space="preserve"> 2023</w:t>
      </w:r>
    </w:p>
    <w:p w14:paraId="4DE12702" w14:textId="6E6D662A" w:rsidR="000C62BC" w:rsidRPr="000C62BC" w:rsidRDefault="000C62BC">
      <w:pPr>
        <w:rPr>
          <w:b/>
          <w:bCs/>
          <w:lang w:val="en-US"/>
        </w:rPr>
      </w:pPr>
      <w:r w:rsidRPr="000C62BC">
        <w:rPr>
          <w:b/>
          <w:bCs/>
          <w:lang w:val="en-US"/>
        </w:rPr>
        <w:t xml:space="preserve">NSW P&amp;C Annual Conference and Awards a huge </w:t>
      </w:r>
      <w:proofErr w:type="gramStart"/>
      <w:r w:rsidRPr="000C62BC">
        <w:rPr>
          <w:b/>
          <w:bCs/>
          <w:lang w:val="en-US"/>
        </w:rPr>
        <w:t>success</w:t>
      </w:r>
      <w:proofErr w:type="gramEnd"/>
      <w:r w:rsidRPr="000C62BC">
        <w:rPr>
          <w:b/>
          <w:bCs/>
          <w:lang w:val="en-US"/>
        </w:rPr>
        <w:t xml:space="preserve"> </w:t>
      </w:r>
    </w:p>
    <w:p w14:paraId="2A341FCD" w14:textId="68C5ED59" w:rsidR="002D1D53" w:rsidRDefault="002D1D53" w:rsidP="002D1D53">
      <w:pPr>
        <w:rPr>
          <w:lang w:val="en-US"/>
        </w:rPr>
      </w:pPr>
      <w:r>
        <w:rPr>
          <w:lang w:val="en-US"/>
        </w:rPr>
        <w:t xml:space="preserve">Jerrabomberra Public School P&amp;C had extra cause to celebrate after taking out two awards </w:t>
      </w:r>
      <w:bookmarkStart w:id="0" w:name="_Hlk144377046"/>
      <w:r>
        <w:rPr>
          <w:lang w:val="en-US"/>
        </w:rPr>
        <w:t>at the NSW P&amp;C Federation Annual Conference on Saturday 26 August.</w:t>
      </w:r>
    </w:p>
    <w:bookmarkEnd w:id="0"/>
    <w:p w14:paraId="3E372085" w14:textId="08088F74" w:rsidR="002D1D53" w:rsidRDefault="002D1D53" w:rsidP="002D1D53">
      <w:pPr>
        <w:rPr>
          <w:lang w:val="en-US"/>
        </w:rPr>
      </w:pPr>
      <w:r>
        <w:rPr>
          <w:lang w:val="en-US"/>
        </w:rPr>
        <w:t xml:space="preserve">School Principal </w:t>
      </w:r>
      <w:r w:rsidR="00BA5A7E">
        <w:rPr>
          <w:lang w:val="en-US"/>
        </w:rPr>
        <w:t>Chris</w:t>
      </w:r>
      <w:r>
        <w:rPr>
          <w:lang w:val="en-US"/>
        </w:rPr>
        <w:t xml:space="preserve"> Hunter </w:t>
      </w:r>
      <w:r w:rsidR="00A728CF">
        <w:rPr>
          <w:lang w:val="en-US"/>
        </w:rPr>
        <w:t>took out</w:t>
      </w:r>
      <w:r>
        <w:rPr>
          <w:lang w:val="en-US"/>
        </w:rPr>
        <w:t xml:space="preserve"> the inaugural Principal of the Year</w:t>
      </w:r>
      <w:r w:rsidR="00A728CF">
        <w:rPr>
          <w:lang w:val="en-US"/>
        </w:rPr>
        <w:t xml:space="preserve"> Award</w:t>
      </w:r>
      <w:r>
        <w:rPr>
          <w:lang w:val="en-US"/>
        </w:rPr>
        <w:t xml:space="preserve">, while President Kylie </w:t>
      </w:r>
      <w:r w:rsidR="00D74708">
        <w:rPr>
          <w:lang w:val="en-US"/>
        </w:rPr>
        <w:t>Prescott</w:t>
      </w:r>
      <w:r>
        <w:rPr>
          <w:lang w:val="en-US"/>
        </w:rPr>
        <w:t xml:space="preserve"> </w:t>
      </w:r>
      <w:r w:rsidR="00A728CF">
        <w:rPr>
          <w:lang w:val="en-US"/>
        </w:rPr>
        <w:t>was named joint</w:t>
      </w:r>
      <w:r>
        <w:rPr>
          <w:lang w:val="en-US"/>
        </w:rPr>
        <w:t xml:space="preserve"> Member of the Year</w:t>
      </w:r>
      <w:r w:rsidR="00A728CF">
        <w:rPr>
          <w:lang w:val="en-US"/>
        </w:rPr>
        <w:t xml:space="preserve"> with</w:t>
      </w:r>
      <w:r w:rsidR="00D74708">
        <w:rPr>
          <w:lang w:val="en-US"/>
        </w:rPr>
        <w:t xml:space="preserve"> Rachel Garner of Waratah Public School</w:t>
      </w:r>
      <w:r>
        <w:rPr>
          <w:lang w:val="en-US"/>
        </w:rPr>
        <w:t>.</w:t>
      </w:r>
    </w:p>
    <w:p w14:paraId="2A66F31E" w14:textId="77777777" w:rsidR="00136796" w:rsidRDefault="002D1D53" w:rsidP="002D1D53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Hunter said</w:t>
      </w:r>
      <w:r w:rsidR="00136796">
        <w:rPr>
          <w:lang w:val="en-US"/>
        </w:rPr>
        <w:t xml:space="preserve"> she was </w:t>
      </w:r>
      <w:r w:rsidR="00423CE0">
        <w:rPr>
          <w:lang w:val="en-US"/>
        </w:rPr>
        <w:t xml:space="preserve">particularly </w:t>
      </w:r>
      <w:proofErr w:type="spellStart"/>
      <w:r w:rsidR="00423CE0">
        <w:rPr>
          <w:lang w:val="en-US"/>
        </w:rPr>
        <w:t>honoured</w:t>
      </w:r>
      <w:proofErr w:type="spellEnd"/>
      <w:r w:rsidR="00136796">
        <w:rPr>
          <w:lang w:val="en-US"/>
        </w:rPr>
        <w:t xml:space="preserve"> by the award.</w:t>
      </w:r>
    </w:p>
    <w:p w14:paraId="0CA514B9" w14:textId="09CD7FFC" w:rsidR="00136796" w:rsidRDefault="00136796" w:rsidP="002D1D53">
      <w:pPr>
        <w:rPr>
          <w:lang w:val="en-US"/>
        </w:rPr>
      </w:pPr>
      <w:r>
        <w:rPr>
          <w:lang w:val="en-US"/>
        </w:rPr>
        <w:t>“</w:t>
      </w:r>
      <w:r w:rsidR="00423CE0">
        <w:rPr>
          <w:lang w:val="en-US"/>
        </w:rPr>
        <w:t xml:space="preserve">I was even more </w:t>
      </w:r>
      <w:proofErr w:type="spellStart"/>
      <w:r w:rsidR="00423CE0">
        <w:rPr>
          <w:lang w:val="en-US"/>
        </w:rPr>
        <w:t>honoured</w:t>
      </w:r>
      <w:proofErr w:type="spellEnd"/>
      <w:r w:rsidR="00423CE0">
        <w:rPr>
          <w:lang w:val="en-US"/>
        </w:rPr>
        <w:t xml:space="preserve"> that Kylie got it</w:t>
      </w:r>
      <w:r>
        <w:rPr>
          <w:lang w:val="en-US"/>
        </w:rPr>
        <w:t xml:space="preserve"> </w:t>
      </w:r>
      <w:r w:rsidR="00423CE0">
        <w:rPr>
          <w:lang w:val="en-US"/>
        </w:rPr>
        <w:t>at the same time</w:t>
      </w:r>
      <w:r>
        <w:rPr>
          <w:lang w:val="en-US"/>
        </w:rPr>
        <w:t>,” she said</w:t>
      </w:r>
      <w:r w:rsidR="00423CE0">
        <w:rPr>
          <w:lang w:val="en-US"/>
        </w:rPr>
        <w:t xml:space="preserve">. </w:t>
      </w:r>
    </w:p>
    <w:p w14:paraId="5EAEF0AF" w14:textId="42C72181" w:rsidR="00136796" w:rsidRDefault="00136796" w:rsidP="002D1D53">
      <w:pPr>
        <w:rPr>
          <w:lang w:val="en-US"/>
        </w:rPr>
      </w:pPr>
      <w:r>
        <w:rPr>
          <w:lang w:val="en-US"/>
        </w:rPr>
        <w:t>“</w:t>
      </w:r>
      <w:r w:rsidR="00423CE0">
        <w:rPr>
          <w:lang w:val="en-US"/>
        </w:rPr>
        <w:t xml:space="preserve">All good public schools try to work </w:t>
      </w:r>
      <w:proofErr w:type="gramStart"/>
      <w:r w:rsidR="00423CE0">
        <w:rPr>
          <w:lang w:val="en-US"/>
        </w:rPr>
        <w:t>really hard</w:t>
      </w:r>
      <w:proofErr w:type="gramEnd"/>
      <w:r w:rsidR="00423CE0">
        <w:rPr>
          <w:lang w:val="en-US"/>
        </w:rPr>
        <w:t xml:space="preserve"> with their community to make their school a </w:t>
      </w:r>
      <w:r>
        <w:rPr>
          <w:lang w:val="en-US"/>
        </w:rPr>
        <w:t>[place]</w:t>
      </w:r>
      <w:r w:rsidR="00423CE0">
        <w:rPr>
          <w:lang w:val="en-US"/>
        </w:rPr>
        <w:t xml:space="preserve"> that serves the needs of the adults and the children in the community.</w:t>
      </w:r>
    </w:p>
    <w:p w14:paraId="2CB4B70B" w14:textId="6C5D1991" w:rsidR="002D1D53" w:rsidRDefault="00136796" w:rsidP="002D1D53">
      <w:pPr>
        <w:rPr>
          <w:lang w:val="en-US"/>
        </w:rPr>
      </w:pPr>
      <w:r>
        <w:rPr>
          <w:lang w:val="en-US"/>
        </w:rPr>
        <w:t>“</w:t>
      </w:r>
      <w:r w:rsidR="00423CE0">
        <w:rPr>
          <w:lang w:val="en-US"/>
        </w:rPr>
        <w:t>Education is a service industry</w:t>
      </w:r>
      <w:r>
        <w:rPr>
          <w:lang w:val="en-US"/>
        </w:rPr>
        <w:t>,</w:t>
      </w:r>
      <w:r w:rsidR="00423CE0">
        <w:rPr>
          <w:lang w:val="en-US"/>
        </w:rPr>
        <w:t xml:space="preserve"> and we need to keep all of our customers happy and work together.”</w:t>
      </w:r>
    </w:p>
    <w:p w14:paraId="3196708F" w14:textId="77777777" w:rsidR="00136796" w:rsidRDefault="002D1D53" w:rsidP="002D1D53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 w:rsidR="00D74708">
        <w:rPr>
          <w:lang w:val="en-US"/>
        </w:rPr>
        <w:t>Prescott</w:t>
      </w:r>
      <w:r>
        <w:rPr>
          <w:lang w:val="en-US"/>
        </w:rPr>
        <w:t xml:space="preserve"> said</w:t>
      </w:r>
      <w:r w:rsidR="00136796">
        <w:rPr>
          <w:lang w:val="en-US"/>
        </w:rPr>
        <w:t xml:space="preserve"> she was surprised and </w:t>
      </w:r>
      <w:r w:rsidR="004F57EE">
        <w:rPr>
          <w:lang w:val="en-US"/>
        </w:rPr>
        <w:t>delighted</w:t>
      </w:r>
      <w:r w:rsidR="00136796">
        <w:rPr>
          <w:lang w:val="en-US"/>
        </w:rPr>
        <w:t xml:space="preserve"> by the award.</w:t>
      </w:r>
    </w:p>
    <w:p w14:paraId="69E968F8" w14:textId="7AF2F4BE" w:rsidR="00136796" w:rsidRDefault="00136796" w:rsidP="002D1D53">
      <w:pPr>
        <w:rPr>
          <w:lang w:val="en-US"/>
        </w:rPr>
      </w:pPr>
      <w:r>
        <w:rPr>
          <w:lang w:val="en-US"/>
        </w:rPr>
        <w:t xml:space="preserve">“I’m also </w:t>
      </w:r>
      <w:r w:rsidR="004F57EE">
        <w:rPr>
          <w:lang w:val="en-US"/>
        </w:rPr>
        <w:t xml:space="preserve">very appreciative of the Jerrabomberra Public School P&amp;C for nominating </w:t>
      </w:r>
      <w:r>
        <w:rPr>
          <w:lang w:val="en-US"/>
        </w:rPr>
        <w:t xml:space="preserve">not </w:t>
      </w:r>
      <w:r w:rsidR="004F57EE">
        <w:rPr>
          <w:lang w:val="en-US"/>
        </w:rPr>
        <w:t>just me, but our principal, Chris Hunter as well</w:t>
      </w:r>
      <w:r>
        <w:rPr>
          <w:lang w:val="en-US"/>
        </w:rPr>
        <w:t>,” she said</w:t>
      </w:r>
      <w:r w:rsidR="004F57EE">
        <w:rPr>
          <w:lang w:val="en-US"/>
        </w:rPr>
        <w:t>.</w:t>
      </w:r>
    </w:p>
    <w:p w14:paraId="2BDEE3FC" w14:textId="55A41E0D" w:rsidR="002D1D53" w:rsidRDefault="00136796" w:rsidP="002D1D53">
      <w:pPr>
        <w:rPr>
          <w:lang w:val="en-US"/>
        </w:rPr>
      </w:pPr>
      <w:r>
        <w:rPr>
          <w:lang w:val="en-US"/>
        </w:rPr>
        <w:t>“</w:t>
      </w:r>
      <w:r w:rsidR="004F57EE">
        <w:rPr>
          <w:lang w:val="en-US"/>
        </w:rPr>
        <w:t>I am grateful</w:t>
      </w:r>
      <w:r>
        <w:rPr>
          <w:lang w:val="en-US"/>
        </w:rPr>
        <w:t>,</w:t>
      </w:r>
      <w:r w:rsidR="004F57EE">
        <w:rPr>
          <w:lang w:val="en-US"/>
        </w:rPr>
        <w:t xml:space="preserve"> and I think it is</w:t>
      </w:r>
      <w:r w:rsidR="00F3603C">
        <w:rPr>
          <w:lang w:val="en-US"/>
        </w:rPr>
        <w:t xml:space="preserve"> </w:t>
      </w:r>
      <w:r w:rsidR="004F57EE">
        <w:rPr>
          <w:lang w:val="en-US"/>
        </w:rPr>
        <w:t>testament to the h</w:t>
      </w:r>
      <w:r w:rsidR="00F3603C">
        <w:rPr>
          <w:lang w:val="en-US"/>
        </w:rPr>
        <w:t>a</w:t>
      </w:r>
      <w:r w:rsidR="004F57EE">
        <w:rPr>
          <w:lang w:val="en-US"/>
        </w:rPr>
        <w:t>rd work of our entire P&amp;C, not just myself, and I share this award with them.”</w:t>
      </w:r>
    </w:p>
    <w:p w14:paraId="20DCFCDC" w14:textId="0524001B" w:rsidR="002D1D53" w:rsidRDefault="002D1D53" w:rsidP="002D1D53">
      <w:pPr>
        <w:rPr>
          <w:lang w:val="en-US"/>
        </w:rPr>
      </w:pPr>
      <w:bookmarkStart w:id="1" w:name="_Hlk144377159"/>
      <w:r>
        <w:rPr>
          <w:lang w:val="en-US"/>
        </w:rPr>
        <w:t xml:space="preserve">NSW P&amp;C Federation President Yvonne </w:t>
      </w:r>
      <w:proofErr w:type="spellStart"/>
      <w:r>
        <w:rPr>
          <w:lang w:val="en-US"/>
        </w:rPr>
        <w:t>Hilsz</w:t>
      </w:r>
      <w:proofErr w:type="spellEnd"/>
      <w:r>
        <w:rPr>
          <w:lang w:val="en-US"/>
        </w:rPr>
        <w:t xml:space="preserve"> congratulated </w:t>
      </w:r>
      <w:bookmarkEnd w:id="1"/>
      <w:r>
        <w:rPr>
          <w:lang w:val="en-US"/>
        </w:rPr>
        <w:t>both winners.</w:t>
      </w:r>
    </w:p>
    <w:p w14:paraId="459B42ED" w14:textId="6AADBE1A" w:rsidR="00D74708" w:rsidRDefault="002D1D53" w:rsidP="008D7263">
      <w:r>
        <w:rPr>
          <w:lang w:val="en-US"/>
        </w:rPr>
        <w:t>“</w:t>
      </w:r>
      <w:r w:rsidR="008D7263" w:rsidRPr="008D7263">
        <w:t xml:space="preserve">Chris Hunter's remarkable 44-year career as an educator, with an impressive 21-year tenure as </w:t>
      </w:r>
      <w:r w:rsidR="005666F8">
        <w:t>p</w:t>
      </w:r>
      <w:r w:rsidR="008D7263" w:rsidRPr="008D7263">
        <w:t>rincipal at Jerrabomberra Public School, exemplifies her unwavering commitment and outstanding leadership in the field of education</w:t>
      </w:r>
      <w:r w:rsidR="00D74708">
        <w:t>,” she said</w:t>
      </w:r>
      <w:r w:rsidR="008D7263" w:rsidRPr="008D7263">
        <w:t xml:space="preserve">. </w:t>
      </w:r>
    </w:p>
    <w:p w14:paraId="0ECDC641" w14:textId="77777777" w:rsidR="00D74708" w:rsidRDefault="00D74708" w:rsidP="008D7263">
      <w:r>
        <w:t>“</w:t>
      </w:r>
      <w:r w:rsidR="008D7263" w:rsidRPr="008D7263">
        <w:t>She identified the importance of an active school community and working in partnership with parents and citizens to build a school that is the heart and soul of the local community.</w:t>
      </w:r>
      <w:r w:rsidRPr="00D74708">
        <w:t xml:space="preserve"> </w:t>
      </w:r>
    </w:p>
    <w:p w14:paraId="30B6ABDD" w14:textId="77777777" w:rsidR="00D74708" w:rsidRDefault="00D74708" w:rsidP="008D7263">
      <w:r>
        <w:t>“</w:t>
      </w:r>
      <w:r w:rsidRPr="008D7263">
        <w:t>Chris’ unwavering commitment to excellence permeates every aspect of the</w:t>
      </w:r>
      <w:r w:rsidRPr="00D74708">
        <w:t xml:space="preserve"> educational experience.</w:t>
      </w:r>
    </w:p>
    <w:p w14:paraId="376C8941" w14:textId="70C8E611" w:rsidR="00D74708" w:rsidRDefault="00D74708" w:rsidP="008D7263">
      <w:r>
        <w:t>“</w:t>
      </w:r>
      <w:r w:rsidRPr="00D74708">
        <w:t xml:space="preserve">From the playground, where teachers and students engage with respect, to the eloquent language she employs during school assemblies, her influence is palpable. </w:t>
      </w:r>
    </w:p>
    <w:p w14:paraId="717CD783" w14:textId="3AE31D64" w:rsidR="00D74708" w:rsidRDefault="00D74708" w:rsidP="008D7263">
      <w:r>
        <w:t>“</w:t>
      </w:r>
      <w:r w:rsidRPr="00D74708">
        <w:t xml:space="preserve">P&amp;C </w:t>
      </w:r>
      <w:r w:rsidR="005666F8">
        <w:t>p</w:t>
      </w:r>
      <w:r w:rsidRPr="00D74708">
        <w:t xml:space="preserve">residents under her speak of the genuine mutual respect and </w:t>
      </w:r>
      <w:r>
        <w:t>‘</w:t>
      </w:r>
      <w:r w:rsidRPr="00D74708">
        <w:t>no problem too small</w:t>
      </w:r>
      <w:r>
        <w:t>’</w:t>
      </w:r>
      <w:r w:rsidRPr="00D74708">
        <w:t xml:space="preserve"> attitude she has always demonstrated.</w:t>
      </w:r>
      <w:r>
        <w:t>”</w:t>
      </w:r>
    </w:p>
    <w:p w14:paraId="0E256360" w14:textId="05E214EA" w:rsidR="00D74708" w:rsidRDefault="00D74708" w:rsidP="00D74708">
      <w:r>
        <w:t xml:space="preserve">Ms </w:t>
      </w:r>
      <w:proofErr w:type="spellStart"/>
      <w:r>
        <w:t>Hilsz</w:t>
      </w:r>
      <w:proofErr w:type="spellEnd"/>
      <w:r>
        <w:t xml:space="preserve"> said Ms Prescott was not only </w:t>
      </w:r>
      <w:r w:rsidRPr="00D74708">
        <w:t xml:space="preserve">President of Jerrabomberra Public School's P&amp;C </w:t>
      </w:r>
      <w:r>
        <w:t xml:space="preserve">but </w:t>
      </w:r>
      <w:r w:rsidRPr="00D74708">
        <w:t>Vice President of Jerrabomberra High School's P&amp;C</w:t>
      </w:r>
      <w:r>
        <w:t>.</w:t>
      </w:r>
    </w:p>
    <w:p w14:paraId="27868A7D" w14:textId="4A35A4B5" w:rsidR="00D74708" w:rsidRPr="00D74708" w:rsidRDefault="00D74708" w:rsidP="00D74708">
      <w:r>
        <w:t>“H</w:t>
      </w:r>
      <w:r w:rsidRPr="00D74708">
        <w:t>er dedication and leadership have been instrumental in building community across both schools over more than six years and through challenging times</w:t>
      </w:r>
      <w:r>
        <w:t xml:space="preserve">,” Ms </w:t>
      </w:r>
      <w:proofErr w:type="spellStart"/>
      <w:r>
        <w:t>Hilsz</w:t>
      </w:r>
      <w:proofErr w:type="spellEnd"/>
      <w:r>
        <w:t xml:space="preserve"> said</w:t>
      </w:r>
      <w:r w:rsidRPr="00D74708">
        <w:t>.</w:t>
      </w:r>
    </w:p>
    <w:p w14:paraId="19D549C0" w14:textId="641E18C5" w:rsidR="00D74708" w:rsidRDefault="00D74708" w:rsidP="00D74708">
      <w:r>
        <w:t>“</w:t>
      </w:r>
      <w:r w:rsidRPr="00D74708">
        <w:t>Kylie's leadership, hard work, and advocacy</w:t>
      </w:r>
      <w:r>
        <w:t xml:space="preserve"> [are]</w:t>
      </w:r>
      <w:r w:rsidRPr="00D74708">
        <w:t xml:space="preserve"> testament to her dedication and unwavering efforts in safeguarding the interests of the local community. </w:t>
      </w:r>
    </w:p>
    <w:p w14:paraId="76A815A3" w14:textId="79E4E446" w:rsidR="00D74708" w:rsidRPr="00D74708" w:rsidRDefault="00D74708" w:rsidP="00D74708">
      <w:r>
        <w:lastRenderedPageBreak/>
        <w:t>“</w:t>
      </w:r>
      <w:r w:rsidRPr="00D74708">
        <w:t>Additionally, her tireless work in securing political commitments for the construction of Stage 2 at Jerrabomberra High School, expanding its capacity to accommodate 1,000 students, has had a positive impact on both schools and the broader community.</w:t>
      </w:r>
    </w:p>
    <w:p w14:paraId="4138EA47" w14:textId="77777777" w:rsidR="00D74708" w:rsidRDefault="00D74708" w:rsidP="00D74708">
      <w:r>
        <w:t>“</w:t>
      </w:r>
      <w:r w:rsidRPr="00D74708">
        <w:t>Kylie effectively engaged with the school community and took the lead in a</w:t>
      </w:r>
      <w:r>
        <w:t xml:space="preserve"> </w:t>
      </w:r>
      <w:r w:rsidRPr="00D74708">
        <w:t xml:space="preserve">grassroots campaign. </w:t>
      </w:r>
    </w:p>
    <w:p w14:paraId="70AFC3AE" w14:textId="6C115A7A" w:rsidR="000C62BC" w:rsidRPr="00995736" w:rsidRDefault="00D74708">
      <w:r>
        <w:t>“</w:t>
      </w:r>
      <w:r w:rsidRPr="00D74708">
        <w:t>She engaged with school community members, community leaders, political representatives, and government officials to advocate for positive change.</w:t>
      </w:r>
      <w:r w:rsidR="00995736">
        <w:t>”</w:t>
      </w:r>
    </w:p>
    <w:sectPr w:rsidR="000C62BC" w:rsidRPr="00995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A698B"/>
    <w:rsid w:val="000C62BC"/>
    <w:rsid w:val="00136796"/>
    <w:rsid w:val="00143B41"/>
    <w:rsid w:val="001F6C24"/>
    <w:rsid w:val="00201DE7"/>
    <w:rsid w:val="002D1D53"/>
    <w:rsid w:val="003F0A2D"/>
    <w:rsid w:val="00423CE0"/>
    <w:rsid w:val="004F57EE"/>
    <w:rsid w:val="00553410"/>
    <w:rsid w:val="005666F8"/>
    <w:rsid w:val="00594C37"/>
    <w:rsid w:val="00767C20"/>
    <w:rsid w:val="00801B91"/>
    <w:rsid w:val="008D7263"/>
    <w:rsid w:val="00995736"/>
    <w:rsid w:val="00A728CF"/>
    <w:rsid w:val="00BA5A7E"/>
    <w:rsid w:val="00C11D29"/>
    <w:rsid w:val="00C26CD2"/>
    <w:rsid w:val="00CF1778"/>
    <w:rsid w:val="00D449BE"/>
    <w:rsid w:val="00D74708"/>
    <w:rsid w:val="00D916D4"/>
    <w:rsid w:val="00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567D"/>
  <w15:chartTrackingRefBased/>
  <w15:docId w15:val="{045AA9F1-B6EF-497D-9AEA-E101DA9B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Stylianou</dc:creator>
  <cp:keywords/>
  <dc:description/>
  <cp:lastModifiedBy>James Reynolds</cp:lastModifiedBy>
  <cp:revision>2</cp:revision>
  <dcterms:created xsi:type="dcterms:W3CDTF">2023-09-01T05:02:00Z</dcterms:created>
  <dcterms:modified xsi:type="dcterms:W3CDTF">2023-09-01T05:02:00Z</dcterms:modified>
</cp:coreProperties>
</file>